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EDB" w:rsidRPr="009C1EDB" w:rsidRDefault="009C1EDB" w:rsidP="009C1EDB">
      <w:pPr>
        <w:tabs>
          <w:tab w:val="center" w:pos="1843"/>
          <w:tab w:val="center" w:pos="6946"/>
        </w:tabs>
        <w:spacing w:after="0" w:line="240" w:lineRule="auto"/>
        <w:jc w:val="both"/>
        <w:rPr>
          <w:rFonts w:eastAsia="Times New Roman" w:cs="Times New Roman"/>
          <w:b/>
          <w:sz w:val="24"/>
          <w:szCs w:val="24"/>
          <w:lang w:val="nl-NL"/>
        </w:rPr>
      </w:pPr>
      <w:r w:rsidRPr="009C1EDB">
        <w:rPr>
          <w:rFonts w:eastAsia="Times New Roman" w:cs="Times New Roman"/>
          <w:b/>
          <w:szCs w:val="28"/>
          <w:lang w:val="nl-NL"/>
        </w:rPr>
        <w:tab/>
      </w:r>
      <w:r w:rsidRPr="009C1EDB">
        <w:rPr>
          <w:rFonts w:eastAsia="Times New Roman" w:cs="Times New Roman"/>
          <w:sz w:val="24"/>
          <w:szCs w:val="24"/>
          <w:lang w:val="nl-NL"/>
        </w:rPr>
        <w:t>UBND THÀNH PHỐ HỒ CHÍ MINH</w:t>
      </w:r>
      <w:r w:rsidRPr="009C1EDB">
        <w:rPr>
          <w:rFonts w:eastAsia="Times New Roman" w:cs="Times New Roman"/>
          <w:b/>
          <w:sz w:val="24"/>
          <w:szCs w:val="24"/>
          <w:lang w:val="nl-NL"/>
        </w:rPr>
        <w:tab/>
        <w:t>CỘNG HÒA XÃ HỘI CHỦ NGHĨA VIỆT NAM</w:t>
      </w:r>
    </w:p>
    <w:p w:rsidR="009C1EDB" w:rsidRPr="009C1EDB" w:rsidRDefault="009C1EDB" w:rsidP="009C1EDB">
      <w:pPr>
        <w:tabs>
          <w:tab w:val="center" w:pos="1843"/>
          <w:tab w:val="center" w:pos="6946"/>
        </w:tabs>
        <w:spacing w:after="0" w:line="240" w:lineRule="auto"/>
        <w:ind w:left="-284"/>
        <w:jc w:val="both"/>
        <w:rPr>
          <w:rFonts w:eastAsia="Times New Roman" w:cs="Times New Roman"/>
          <w:b/>
          <w:sz w:val="24"/>
          <w:szCs w:val="24"/>
          <w:lang w:val="nl-NL"/>
        </w:rPr>
      </w:pPr>
      <w:r w:rsidRPr="009C1EDB">
        <w:rPr>
          <w:rFonts w:eastAsia="Times New Roman" w:cs="Times New Roman"/>
          <w:b/>
          <w:sz w:val="24"/>
          <w:szCs w:val="24"/>
          <w:lang w:val="nl-NL"/>
        </w:rPr>
        <w:tab/>
        <w:t>TRƯỜNG CAO ĐẲNG LÝ TỰ TRỌNG</w:t>
      </w:r>
      <w:r w:rsidRPr="009C1EDB">
        <w:rPr>
          <w:rFonts w:eastAsia="Times New Roman" w:cs="Times New Roman"/>
          <w:b/>
          <w:sz w:val="24"/>
          <w:szCs w:val="24"/>
          <w:lang w:val="nl-NL"/>
        </w:rPr>
        <w:tab/>
      </w:r>
      <w:r w:rsidRPr="009C1EDB">
        <w:rPr>
          <w:rFonts w:eastAsia="Times New Roman" w:cs="Times New Roman"/>
          <w:b/>
          <w:sz w:val="26"/>
          <w:szCs w:val="24"/>
          <w:lang w:val="nl-NL"/>
        </w:rPr>
        <w:t>Độc lập – Tự do – Hạnh phúc</w:t>
      </w:r>
    </w:p>
    <w:p w:rsidR="009C1EDB" w:rsidRPr="009C1EDB" w:rsidRDefault="009C1EDB" w:rsidP="009C1EDB">
      <w:pPr>
        <w:tabs>
          <w:tab w:val="center" w:pos="1843"/>
          <w:tab w:val="center" w:pos="6946"/>
        </w:tabs>
        <w:spacing w:after="0" w:line="240" w:lineRule="auto"/>
        <w:jc w:val="both"/>
        <w:rPr>
          <w:rFonts w:eastAsia="Times New Roman" w:cs="Times New Roman"/>
          <w:b/>
          <w:sz w:val="24"/>
          <w:szCs w:val="24"/>
          <w:lang w:val="nl-NL"/>
        </w:rPr>
      </w:pPr>
      <w:r w:rsidRPr="009C1EDB">
        <w:rPr>
          <w:rFonts w:eastAsia="Times New Roman" w:cs="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3430270</wp:posOffset>
                </wp:positionH>
                <wp:positionV relativeFrom="paragraph">
                  <wp:posOffset>34290</wp:posOffset>
                </wp:positionV>
                <wp:extent cx="1924050" cy="0"/>
                <wp:effectExtent l="10795" t="5715" r="8255" b="1333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A9ACAB" id="_x0000_t32" coordsize="21600,21600" o:spt="32" o:oned="t" path="m,l21600,21600e" filled="f">
                <v:path arrowok="t" fillok="f" o:connecttype="none"/>
                <o:lock v:ext="edit" shapetype="t"/>
              </v:shapetype>
              <v:shape id="Straight Arrow Connector 8" o:spid="_x0000_s1026" type="#_x0000_t32" style="position:absolute;margin-left:270.1pt;margin-top:2.7pt;width:15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XEJJAIAAEo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"/>
            </w:pict>
          </mc:Fallback>
        </mc:AlternateContent>
      </w:r>
      <w:r w:rsidRPr="009C1EDB">
        <w:rPr>
          <w:rFonts w:eastAsia="Times New Roman" w:cs="Times New Roman"/>
          <w:b/>
          <w:sz w:val="24"/>
          <w:szCs w:val="24"/>
          <w:lang w:val="nl-NL"/>
        </w:rPr>
        <w:tab/>
        <w:t>THÀNH PHỐ HỒ CHÍ MINH</w:t>
      </w:r>
    </w:p>
    <w:p w:rsidR="009C1EDB" w:rsidRPr="009C1EDB" w:rsidRDefault="009C1EDB" w:rsidP="009C1EDB">
      <w:pPr>
        <w:tabs>
          <w:tab w:val="center" w:pos="1843"/>
          <w:tab w:val="center" w:pos="6946"/>
        </w:tabs>
        <w:spacing w:before="120" w:after="0" w:line="240" w:lineRule="auto"/>
        <w:jc w:val="both"/>
        <w:rPr>
          <w:rFonts w:eastAsia="Times New Roman" w:cs="Times New Roman"/>
          <w:i/>
          <w:sz w:val="26"/>
          <w:szCs w:val="26"/>
          <w:lang w:val="nl-NL"/>
        </w:rPr>
      </w:pPr>
      <w:r w:rsidRPr="009C1EDB">
        <w:rPr>
          <w:rFonts w:eastAsia="Times New Roman" w:cs="Times New Roman"/>
          <w:b/>
          <w:noProof/>
          <w:szCs w:val="28"/>
        </w:rPr>
        <mc:AlternateContent>
          <mc:Choice Requires="wps">
            <w:drawing>
              <wp:anchor distT="0" distB="0" distL="114300" distR="114300" simplePos="0" relativeHeight="251659264" behindDoc="0" locked="0" layoutInCell="1" allowOverlap="1">
                <wp:simplePos x="0" y="0"/>
                <wp:positionH relativeFrom="column">
                  <wp:posOffset>810895</wp:posOffset>
                </wp:positionH>
                <wp:positionV relativeFrom="paragraph">
                  <wp:posOffset>6350</wp:posOffset>
                </wp:positionV>
                <wp:extent cx="790575" cy="0"/>
                <wp:effectExtent l="10795" t="6350" r="8255" b="127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3BA70" id="Straight Arrow Connector 7" o:spid="_x0000_s1026" type="#_x0000_t32" style="position:absolute;margin-left:63.85pt;margin-top:.5pt;width:6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TjJAIAAEk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"/>
            </w:pict>
          </mc:Fallback>
        </mc:AlternateContent>
      </w:r>
      <w:r>
        <w:rPr>
          <w:rFonts w:eastAsia="Times New Roman" w:cs="Times New Roman"/>
          <w:sz w:val="26"/>
          <w:szCs w:val="26"/>
          <w:lang w:val="nl-NL"/>
        </w:rPr>
        <w:tab/>
        <w:t>Số:            /BC-LTT</w:t>
      </w:r>
      <w:r w:rsidRPr="009C1EDB">
        <w:rPr>
          <w:rFonts w:eastAsia="Times New Roman" w:cs="Times New Roman"/>
          <w:sz w:val="26"/>
          <w:szCs w:val="26"/>
          <w:lang w:val="nl-NL"/>
        </w:rPr>
        <w:tab/>
      </w:r>
      <w:r w:rsidRPr="009C1EDB">
        <w:rPr>
          <w:rFonts w:eastAsia="Times New Roman" w:cs="Times New Roman"/>
          <w:i/>
          <w:sz w:val="26"/>
          <w:szCs w:val="26"/>
          <w:lang w:val="nl-NL"/>
        </w:rPr>
        <w:t>Thành phố Hồ Chí Minh, ngày       tháng 11 năm 2019</w:t>
      </w:r>
    </w:p>
    <w:p w:rsidR="009C1EDB" w:rsidRPr="009C1EDB" w:rsidRDefault="009C1EDB" w:rsidP="009C1EDB">
      <w:pPr>
        <w:spacing w:before="120" w:after="0" w:line="240" w:lineRule="auto"/>
        <w:jc w:val="center"/>
        <w:rPr>
          <w:rFonts w:eastAsia="Times New Roman" w:cs="Times New Roman"/>
          <w:b/>
          <w:szCs w:val="28"/>
          <w:lang w:val="nl-NL"/>
        </w:rPr>
      </w:pPr>
      <w:r w:rsidRPr="009C1EDB">
        <w:rPr>
          <w:rFonts w:eastAsia="Times New Roman" w:cs="Times New Roman"/>
          <w:b/>
          <w:szCs w:val="28"/>
          <w:lang w:val="nl-NL"/>
        </w:rPr>
        <w:t>BÁO CÁO</w:t>
      </w:r>
    </w:p>
    <w:p w:rsidR="007651A1" w:rsidRDefault="009C1EDB" w:rsidP="009C1EDB">
      <w:pPr>
        <w:pStyle w:val="NormalWeb"/>
        <w:spacing w:before="0" w:beforeAutospacing="0" w:after="0" w:afterAutospacing="0" w:line="276" w:lineRule="auto"/>
        <w:jc w:val="center"/>
        <w:rPr>
          <w:b/>
          <w:bCs/>
          <w:sz w:val="28"/>
          <w:szCs w:val="32"/>
        </w:rPr>
      </w:pPr>
      <w:r>
        <w:rPr>
          <w:b/>
          <w:bCs/>
          <w:sz w:val="28"/>
          <w:szCs w:val="32"/>
        </w:rPr>
        <w:t>Kết quả hoạt động</w:t>
      </w:r>
      <w:r w:rsidR="007651A1">
        <w:rPr>
          <w:b/>
          <w:bCs/>
          <w:sz w:val="28"/>
          <w:szCs w:val="32"/>
        </w:rPr>
        <w:t xml:space="preserve"> sáu tháng đầu năm 2019</w:t>
      </w:r>
    </w:p>
    <w:p w:rsidR="009C1EDB" w:rsidRPr="007651A1" w:rsidRDefault="009C1EDB" w:rsidP="009C1EDB">
      <w:pPr>
        <w:pStyle w:val="NormalWeb"/>
        <w:spacing w:before="0" w:beforeAutospacing="0" w:after="0" w:afterAutospacing="0" w:line="276" w:lineRule="auto"/>
        <w:jc w:val="center"/>
        <w:rPr>
          <w:b/>
          <w:iCs/>
          <w:sz w:val="28"/>
          <w:szCs w:val="28"/>
        </w:rPr>
      </w:pPr>
      <w:r>
        <w:rPr>
          <w:b/>
          <w:bCs/>
          <w:sz w:val="28"/>
          <w:szCs w:val="32"/>
        </w:rPr>
        <w:t>của Trường Cao đẳng Lý Tự Trọng</w:t>
      </w:r>
      <w:r w:rsidR="007651A1">
        <w:rPr>
          <w:b/>
          <w:bCs/>
          <w:sz w:val="28"/>
          <w:szCs w:val="32"/>
        </w:rPr>
        <w:t xml:space="preserve"> </w:t>
      </w:r>
      <w:r w:rsidRPr="007651A1">
        <w:rPr>
          <w:b/>
          <w:bCs/>
          <w:sz w:val="28"/>
          <w:szCs w:val="28"/>
        </w:rPr>
        <w:t>Thành phố Hồ Chí Minh</w:t>
      </w:r>
      <w:r w:rsidRPr="007651A1">
        <w:rPr>
          <w:b/>
          <w:iCs/>
          <w:noProof/>
          <w:sz w:val="28"/>
          <w:szCs w:val="28"/>
        </w:rPr>
        <mc:AlternateContent>
          <mc:Choice Requires="wps">
            <w:drawing>
              <wp:anchor distT="0" distB="0" distL="114300" distR="114300" simplePos="0" relativeHeight="251661312" behindDoc="0" locked="0" layoutInCell="1" allowOverlap="1" wp14:anchorId="2FA28C22" wp14:editId="09E6C5E1">
                <wp:simplePos x="0" y="0"/>
                <wp:positionH relativeFrom="column">
                  <wp:posOffset>2386078</wp:posOffset>
                </wp:positionH>
                <wp:positionV relativeFrom="paragraph">
                  <wp:posOffset>233206</wp:posOffset>
                </wp:positionV>
                <wp:extent cx="967563" cy="0"/>
                <wp:effectExtent l="0" t="0" r="23495" b="19050"/>
                <wp:wrapNone/>
                <wp:docPr id="9" name="Straight Connector 9"/>
                <wp:cNvGraphicFramePr/>
                <a:graphic xmlns:a="http://schemas.openxmlformats.org/drawingml/2006/main">
                  <a:graphicData uri="http://schemas.microsoft.com/office/word/2010/wordprocessingShape">
                    <wps:wsp>
                      <wps:cNvCnPr/>
                      <wps:spPr>
                        <a:xfrm flipV="1">
                          <a:off x="0" y="0"/>
                          <a:ext cx="96756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E4181"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9pt,18.35pt" to="264.1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" strokecolor="black [3213]" strokeweight=".5pt">
                <v:stroke joinstyle="miter"/>
              </v:line>
            </w:pict>
          </mc:Fallback>
        </mc:AlternateContent>
      </w:r>
    </w:p>
    <w:p w:rsidR="009C1EDB" w:rsidRPr="00E34C73" w:rsidRDefault="009C1EDB" w:rsidP="009C1EDB">
      <w:pPr>
        <w:pStyle w:val="NormalWeb"/>
        <w:spacing w:before="0" w:beforeAutospacing="0" w:after="0" w:afterAutospacing="0" w:line="276" w:lineRule="auto"/>
        <w:jc w:val="both"/>
        <w:rPr>
          <w:b/>
          <w:i/>
          <w:iCs/>
          <w:sz w:val="28"/>
          <w:szCs w:val="28"/>
        </w:rPr>
      </w:pPr>
    </w:p>
    <w:p w:rsidR="009C1EDB" w:rsidRPr="00E34C73" w:rsidRDefault="009C1EDB" w:rsidP="009C1EDB">
      <w:pPr>
        <w:pStyle w:val="NormalWeb"/>
        <w:spacing w:before="0" w:beforeAutospacing="0" w:after="0" w:afterAutospacing="0" w:line="276" w:lineRule="auto"/>
        <w:ind w:firstLine="574"/>
        <w:jc w:val="both"/>
        <w:rPr>
          <w:bCs/>
          <w:sz w:val="28"/>
          <w:szCs w:val="28"/>
        </w:rPr>
      </w:pPr>
      <w:r w:rsidRPr="00E34C73">
        <w:rPr>
          <w:bCs/>
          <w:sz w:val="28"/>
          <w:szCs w:val="28"/>
        </w:rPr>
        <w:tab/>
        <w:t>Căn cứ kết quả lãnh đạo, ch</w:t>
      </w:r>
      <w:bookmarkStart w:id="0" w:name="_GoBack"/>
      <w:bookmarkEnd w:id="0"/>
      <w:r w:rsidRPr="00E34C73">
        <w:rPr>
          <w:bCs/>
          <w:sz w:val="28"/>
          <w:szCs w:val="28"/>
        </w:rPr>
        <w:t>ỉ đạo thực hiện nhiệm vụ chính trị</w:t>
      </w:r>
      <w:r w:rsidR="00C511E4">
        <w:rPr>
          <w:bCs/>
          <w:sz w:val="28"/>
          <w:szCs w:val="28"/>
        </w:rPr>
        <w:t xml:space="preserve"> </w:t>
      </w:r>
      <w:r w:rsidRPr="00E34C73">
        <w:rPr>
          <w:sz w:val="28"/>
          <w:szCs w:val="28"/>
        </w:rPr>
        <w:t>Trường Cao đẳng Lý Tự Trọng T</w:t>
      </w:r>
      <w:r w:rsidR="00DE4465">
        <w:rPr>
          <w:sz w:val="28"/>
          <w:szCs w:val="28"/>
        </w:rPr>
        <w:t>P</w:t>
      </w:r>
      <w:r w:rsidRPr="00E34C73">
        <w:rPr>
          <w:sz w:val="28"/>
          <w:szCs w:val="28"/>
        </w:rPr>
        <w:t>. Hồ Chí Minh</w:t>
      </w:r>
      <w:r w:rsidRPr="00E34C73">
        <w:rPr>
          <w:bCs/>
          <w:sz w:val="28"/>
          <w:szCs w:val="28"/>
        </w:rPr>
        <w:t xml:space="preserve"> </w:t>
      </w:r>
      <w:r w:rsidR="00C511E4" w:rsidRPr="001F07A5">
        <w:rPr>
          <w:sz w:val="28"/>
          <w:szCs w:val="28"/>
        </w:rPr>
        <w:t>báo cáo</w:t>
      </w:r>
      <w:r w:rsidR="00C511E4">
        <w:rPr>
          <w:sz w:val="28"/>
          <w:szCs w:val="28"/>
        </w:rPr>
        <w:t xml:space="preserve"> tình hình hoạt động</w:t>
      </w:r>
      <w:r w:rsidR="00B815DE">
        <w:rPr>
          <w:sz w:val="28"/>
          <w:szCs w:val="28"/>
        </w:rPr>
        <w:t xml:space="preserve"> của</w:t>
      </w:r>
      <w:r w:rsidR="00C511E4">
        <w:rPr>
          <w:sz w:val="28"/>
          <w:szCs w:val="28"/>
        </w:rPr>
        <w:t xml:space="preserve"> nhà trường</w:t>
      </w:r>
      <w:r w:rsidR="00B815DE">
        <w:rPr>
          <w:sz w:val="28"/>
          <w:szCs w:val="28"/>
        </w:rPr>
        <w:t xml:space="preserve"> trong 6 tháng đầu năm 2019</w:t>
      </w:r>
      <w:r w:rsidR="00C511E4">
        <w:rPr>
          <w:sz w:val="28"/>
          <w:szCs w:val="28"/>
        </w:rPr>
        <w:t>, gồm những nội dung như sau:</w:t>
      </w:r>
    </w:p>
    <w:p w:rsidR="00C511E4" w:rsidRPr="009D66CA" w:rsidRDefault="00C511E4" w:rsidP="00C511E4">
      <w:pPr>
        <w:numPr>
          <w:ilvl w:val="0"/>
          <w:numId w:val="4"/>
        </w:numPr>
        <w:tabs>
          <w:tab w:val="left" w:pos="993"/>
        </w:tabs>
        <w:spacing w:before="80" w:after="80" w:line="240" w:lineRule="auto"/>
        <w:ind w:left="0" w:firstLine="737"/>
        <w:jc w:val="both"/>
        <w:rPr>
          <w:b/>
          <w:sz w:val="27"/>
          <w:szCs w:val="27"/>
        </w:rPr>
      </w:pPr>
      <w:r w:rsidRPr="009D66CA">
        <w:rPr>
          <w:b/>
          <w:sz w:val="27"/>
          <w:szCs w:val="27"/>
        </w:rPr>
        <w:t>Đặc điểm tình hình nhà trường</w:t>
      </w:r>
    </w:p>
    <w:p w:rsidR="00C511E4" w:rsidRPr="001F04C5" w:rsidRDefault="00C511E4" w:rsidP="00C511E4">
      <w:pPr>
        <w:numPr>
          <w:ilvl w:val="0"/>
          <w:numId w:val="5"/>
        </w:numPr>
        <w:tabs>
          <w:tab w:val="left" w:pos="993"/>
        </w:tabs>
        <w:spacing w:before="80" w:after="80" w:line="240" w:lineRule="auto"/>
        <w:ind w:left="0" w:firstLine="567"/>
        <w:jc w:val="both"/>
        <w:rPr>
          <w:b/>
          <w:szCs w:val="28"/>
        </w:rPr>
      </w:pPr>
      <w:r w:rsidRPr="001F07A5">
        <w:rPr>
          <w:b/>
          <w:szCs w:val="28"/>
        </w:rPr>
        <w:t>Quá trình thành lập và phát triển của trường</w:t>
      </w:r>
    </w:p>
    <w:p w:rsidR="00C511E4" w:rsidRDefault="00C511E4" w:rsidP="00C511E4">
      <w:pPr>
        <w:spacing w:before="80" w:after="80"/>
        <w:ind w:firstLine="567"/>
        <w:jc w:val="both"/>
        <w:rPr>
          <w:szCs w:val="28"/>
        </w:rPr>
      </w:pPr>
      <w:r w:rsidRPr="001F07A5">
        <w:rPr>
          <w:szCs w:val="28"/>
        </w:rPr>
        <w:t>Trường Cao đẳng Kỹ thuật Lý Tự Trọng Thành phố Hồ Chí Minh được thành lập theo Quyết định số 621/QĐ-BGD&amp;ĐT-TCCB ngày 03 tháng 02 năm 2005 của Bộ Trưởng Bộ Giáo dục và Đào tạo</w:t>
      </w:r>
      <w:r>
        <w:rPr>
          <w:szCs w:val="28"/>
        </w:rPr>
        <w:t xml:space="preserve"> (Tiền thân của trường là Trường Dạy nghề Trung học Lý Tự Trọng được thành lập tháng 2/1986 theo Quyết định của UBND Thành phố)</w:t>
      </w:r>
      <w:r w:rsidRPr="001F07A5">
        <w:rPr>
          <w:szCs w:val="28"/>
        </w:rPr>
        <w:t>.</w:t>
      </w:r>
      <w:r>
        <w:rPr>
          <w:szCs w:val="28"/>
        </w:rPr>
        <w:t xml:space="preserve"> </w:t>
      </w:r>
    </w:p>
    <w:p w:rsidR="00C511E4" w:rsidRPr="001F07A5" w:rsidRDefault="00C511E4" w:rsidP="00C511E4">
      <w:pPr>
        <w:spacing w:before="80" w:after="80"/>
        <w:ind w:firstLine="567"/>
        <w:jc w:val="both"/>
        <w:rPr>
          <w:szCs w:val="28"/>
        </w:rPr>
      </w:pPr>
      <w:r w:rsidRPr="001F07A5">
        <w:rPr>
          <w:szCs w:val="28"/>
        </w:rPr>
        <w:t>Ngày 17 tháng 7 năm 2017, Trường nhận Quyết định của Bộ Lao động – Thương binh và Xã hội cho phép đổi tên trường thành Trường Cao đẳng Lý Tự Trọng Thành phố Hồ Chí Minh.</w:t>
      </w:r>
    </w:p>
    <w:p w:rsidR="00C511E4" w:rsidRPr="001F07A5" w:rsidRDefault="00C511E4" w:rsidP="00C511E4">
      <w:pPr>
        <w:spacing w:before="80" w:after="80"/>
        <w:ind w:firstLine="567"/>
        <w:jc w:val="both"/>
        <w:rPr>
          <w:szCs w:val="28"/>
        </w:rPr>
      </w:pPr>
      <w:r w:rsidRPr="001F07A5">
        <w:rPr>
          <w:szCs w:val="28"/>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p>
    <w:p w:rsidR="00C511E4" w:rsidRPr="00E92650" w:rsidRDefault="00C511E4" w:rsidP="00C511E4">
      <w:pPr>
        <w:tabs>
          <w:tab w:val="left" w:pos="993"/>
        </w:tabs>
        <w:spacing w:before="80" w:after="80"/>
        <w:ind w:firstLine="567"/>
        <w:jc w:val="both"/>
        <w:rPr>
          <w:color w:val="FF0000"/>
          <w:sz w:val="27"/>
          <w:szCs w:val="27"/>
        </w:rPr>
      </w:pPr>
      <w:r w:rsidRPr="001F07A5">
        <w:rPr>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C511E4" w:rsidRPr="001F04C5" w:rsidRDefault="00C511E4" w:rsidP="00C511E4">
      <w:pPr>
        <w:numPr>
          <w:ilvl w:val="0"/>
          <w:numId w:val="5"/>
        </w:numPr>
        <w:tabs>
          <w:tab w:val="left" w:pos="993"/>
        </w:tabs>
        <w:spacing w:before="80" w:after="80" w:line="240" w:lineRule="auto"/>
        <w:ind w:left="0" w:firstLine="567"/>
        <w:jc w:val="both"/>
        <w:rPr>
          <w:b/>
          <w:szCs w:val="28"/>
        </w:rPr>
      </w:pPr>
      <w:r w:rsidRPr="00FF0650">
        <w:rPr>
          <w:b/>
          <w:szCs w:val="28"/>
        </w:rPr>
        <w:t>Những</w:t>
      </w:r>
      <w:r w:rsidRPr="001F07A5">
        <w:rPr>
          <w:b/>
          <w:szCs w:val="28"/>
        </w:rPr>
        <w:t xml:space="preserve"> đặc điểm chính của trường</w:t>
      </w:r>
    </w:p>
    <w:p w:rsidR="00C511E4" w:rsidRPr="003D3310" w:rsidRDefault="00C511E4" w:rsidP="00C511E4">
      <w:pPr>
        <w:spacing w:before="80" w:after="80"/>
        <w:ind w:firstLine="567"/>
        <w:jc w:val="both"/>
        <w:rPr>
          <w:szCs w:val="28"/>
        </w:rPr>
      </w:pPr>
      <w:r w:rsidRPr="003D3310">
        <w:rPr>
          <w:szCs w:val="28"/>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có trình độ chuyên môn giỏi, tâm huyết với nghề và cơ sở vật chất tốt đáp ứng nhu cầu nguồn nhân lực chất lượng cao cho thành phố và cho sự nghiệp công nghiệp hóa, hiện đại hóa đất nước.</w:t>
      </w:r>
    </w:p>
    <w:p w:rsidR="00C511E4" w:rsidRDefault="00C511E4" w:rsidP="00C511E4">
      <w:pPr>
        <w:spacing w:before="80" w:after="80"/>
        <w:ind w:firstLine="567"/>
        <w:jc w:val="both"/>
        <w:rPr>
          <w:spacing w:val="-2"/>
          <w:szCs w:val="28"/>
        </w:rPr>
      </w:pPr>
      <w:r w:rsidRPr="00417D4C">
        <w:rPr>
          <w:spacing w:val="-2"/>
          <w:szCs w:val="28"/>
        </w:rPr>
        <w:t>Hiện nay trường đang từng bước đưa công tác đào tạo và nghiên cứu khoa học hòa nhập với sự phát triển chung và từng bước chuẩn hóa kiến thức cho người dạy và người học, đáp ứng yêu cầu phát triển của Thành phố Hồ Chí Minh và cả nước.</w:t>
      </w:r>
    </w:p>
    <w:p w:rsidR="00417D4C" w:rsidRPr="00417D4C" w:rsidRDefault="00417D4C" w:rsidP="00C511E4">
      <w:pPr>
        <w:spacing w:before="80" w:after="80"/>
        <w:ind w:firstLine="567"/>
        <w:jc w:val="both"/>
        <w:rPr>
          <w:spacing w:val="-2"/>
          <w:szCs w:val="28"/>
        </w:rPr>
      </w:pPr>
    </w:p>
    <w:p w:rsidR="00C511E4" w:rsidRPr="001F04C5" w:rsidRDefault="00C511E4" w:rsidP="00C511E4">
      <w:pPr>
        <w:numPr>
          <w:ilvl w:val="0"/>
          <w:numId w:val="5"/>
        </w:numPr>
        <w:tabs>
          <w:tab w:val="left" w:pos="993"/>
        </w:tabs>
        <w:spacing w:before="80" w:after="80" w:line="240" w:lineRule="auto"/>
        <w:ind w:left="0" w:firstLine="567"/>
        <w:jc w:val="both"/>
        <w:rPr>
          <w:b/>
          <w:szCs w:val="28"/>
        </w:rPr>
      </w:pPr>
      <w:r w:rsidRPr="001F04C5">
        <w:rPr>
          <w:b/>
          <w:szCs w:val="28"/>
        </w:rPr>
        <w:lastRenderedPageBreak/>
        <w:t>Chức năng nhiệm vụ của trường</w:t>
      </w:r>
    </w:p>
    <w:p w:rsidR="00C511E4" w:rsidRPr="001F07A5" w:rsidRDefault="00C511E4" w:rsidP="00C511E4">
      <w:pPr>
        <w:tabs>
          <w:tab w:val="left" w:pos="993"/>
        </w:tabs>
        <w:spacing w:before="80" w:after="80"/>
        <w:ind w:firstLine="567"/>
        <w:jc w:val="both"/>
        <w:rPr>
          <w:szCs w:val="28"/>
        </w:rPr>
      </w:pPr>
      <w:r w:rsidRPr="001F07A5">
        <w:rPr>
          <w:szCs w:val="28"/>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C511E4" w:rsidRPr="001F07A5" w:rsidRDefault="00C511E4" w:rsidP="00C511E4">
      <w:pPr>
        <w:tabs>
          <w:tab w:val="left" w:pos="993"/>
        </w:tabs>
        <w:spacing w:before="80" w:after="80"/>
        <w:ind w:firstLine="567"/>
        <w:jc w:val="both"/>
        <w:rPr>
          <w:szCs w:val="28"/>
        </w:rPr>
      </w:pPr>
      <w:r w:rsidRPr="001F07A5">
        <w:rPr>
          <w:szCs w:val="28"/>
        </w:rPr>
        <w:t>Thực hiện các nhiệm vụ về tuyển sinh, tổ chức quá trình đào tạo, kiểm định chất lượng giáo dục, khoa học – công nghệ, quản lý, sử dụng đất đai, cơ sở vật chất, trang thiết bị, tài sản và các nhiệm vụ khác theo quy định của pháp luật.</w:t>
      </w:r>
    </w:p>
    <w:p w:rsidR="00C511E4" w:rsidRPr="00B214CE" w:rsidRDefault="00C511E4" w:rsidP="00C511E4">
      <w:pPr>
        <w:tabs>
          <w:tab w:val="left" w:pos="993"/>
        </w:tabs>
        <w:spacing w:before="80" w:after="80"/>
        <w:ind w:firstLine="567"/>
        <w:jc w:val="both"/>
        <w:rPr>
          <w:szCs w:val="28"/>
        </w:rPr>
      </w:pPr>
      <w:r w:rsidRPr="001F07A5">
        <w:rPr>
          <w:szCs w:val="28"/>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w:t>
      </w:r>
      <w:r w:rsidRPr="00484304">
        <w:rPr>
          <w:szCs w:val="28"/>
        </w:rPr>
        <w:t>yêu cầu về chất lượng, cân đối về cơ cấu trình độ, cơ cấu ngành nghề theo quy định của Bộ Lao động – Thương binh và Xã hội.</w:t>
      </w:r>
    </w:p>
    <w:p w:rsidR="00C511E4" w:rsidRPr="001F04C5" w:rsidRDefault="00C511E4" w:rsidP="00C511E4">
      <w:pPr>
        <w:numPr>
          <w:ilvl w:val="0"/>
          <w:numId w:val="5"/>
        </w:numPr>
        <w:tabs>
          <w:tab w:val="left" w:pos="993"/>
        </w:tabs>
        <w:spacing w:before="80" w:after="80" w:line="240" w:lineRule="auto"/>
        <w:ind w:left="0" w:firstLine="567"/>
        <w:jc w:val="both"/>
        <w:rPr>
          <w:b/>
          <w:szCs w:val="28"/>
        </w:rPr>
      </w:pPr>
      <w:r w:rsidRPr="00484304">
        <w:rPr>
          <w:b/>
          <w:szCs w:val="28"/>
        </w:rPr>
        <w:t>Cơ cấu tổ chức, bộ máy nhà trường</w:t>
      </w:r>
    </w:p>
    <w:p w:rsidR="00C511E4" w:rsidRPr="00B214CE" w:rsidRDefault="00C511E4" w:rsidP="00C511E4">
      <w:pPr>
        <w:numPr>
          <w:ilvl w:val="1"/>
          <w:numId w:val="5"/>
        </w:numPr>
        <w:tabs>
          <w:tab w:val="left" w:pos="993"/>
        </w:tabs>
        <w:spacing w:before="80" w:after="80" w:line="240" w:lineRule="auto"/>
        <w:ind w:left="0" w:firstLine="567"/>
        <w:jc w:val="both"/>
        <w:rPr>
          <w:b/>
          <w:szCs w:val="28"/>
        </w:rPr>
      </w:pPr>
      <w:r w:rsidRPr="00B214CE">
        <w:rPr>
          <w:b/>
          <w:szCs w:val="28"/>
        </w:rPr>
        <w:t>Cơ cấu tổ chức, bộ máy nhà trường</w:t>
      </w:r>
    </w:p>
    <w:p w:rsidR="00C511E4" w:rsidRPr="009B3A00" w:rsidRDefault="00C511E4" w:rsidP="00C511E4">
      <w:pPr>
        <w:tabs>
          <w:tab w:val="left" w:pos="993"/>
        </w:tabs>
        <w:spacing w:before="80" w:after="80"/>
        <w:ind w:firstLine="567"/>
        <w:jc w:val="both"/>
        <w:rPr>
          <w:szCs w:val="28"/>
        </w:rPr>
      </w:pPr>
      <w:r w:rsidRPr="009B3A00">
        <w:rPr>
          <w:szCs w:val="28"/>
        </w:rPr>
        <w:t>Bộ máy tổ chức của trường được phân thành 3 cấp: Trường (Ban Giám Hiệu); Phòng/Khoa/Trung tâm/Tổ trực thuộc trường; Tổ chuyên môn</w:t>
      </w:r>
      <w:r>
        <w:rPr>
          <w:szCs w:val="28"/>
        </w:rPr>
        <w:t>/nghiệp vụ</w:t>
      </w:r>
      <w:r w:rsidRPr="009B3A00">
        <w:rPr>
          <w:szCs w:val="28"/>
        </w:rPr>
        <w:t>.</w:t>
      </w:r>
    </w:p>
    <w:p w:rsidR="00C511E4" w:rsidRPr="009B3A00" w:rsidRDefault="00C511E4" w:rsidP="00C511E4">
      <w:pPr>
        <w:tabs>
          <w:tab w:val="left" w:pos="993"/>
        </w:tabs>
        <w:spacing w:before="80" w:after="80"/>
        <w:ind w:firstLine="567"/>
        <w:jc w:val="both"/>
        <w:rPr>
          <w:szCs w:val="28"/>
        </w:rPr>
      </w:pPr>
      <w:r w:rsidRPr="009B3A00">
        <w:rPr>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szCs w:val="28"/>
          </w:rPr>
          <w:t>CKH</w:t>
        </w:r>
      </w:smartTag>
      <w:r w:rsidRPr="009B3A00">
        <w:rPr>
          <w:szCs w:val="28"/>
        </w:rPr>
        <w:t xml:space="preserve"> và phục vụ. Tổ chuyên môn phụ trách các công việc chuyên môn và thực hiện các mảng công việc cụ thể được phân công.</w:t>
      </w:r>
    </w:p>
    <w:p w:rsidR="00C511E4" w:rsidRDefault="00C511E4" w:rsidP="00C511E4">
      <w:pPr>
        <w:tabs>
          <w:tab w:val="left" w:pos="993"/>
        </w:tabs>
        <w:spacing w:before="80" w:after="80"/>
        <w:ind w:firstLine="567"/>
        <w:jc w:val="both"/>
        <w:rPr>
          <w:szCs w:val="28"/>
        </w:rPr>
      </w:pPr>
      <w:r w:rsidRPr="006319E9">
        <w:rPr>
          <w:szCs w:val="28"/>
        </w:rPr>
        <w:t>Cơ cấu tổ chức của trường đã được cụ thể hoá trong Quy chế tổ chức và hoạt động, hiện nay, nhà trường đang áp dụng Quy chế tổ chức và hoạt động theo Quyết định số</w:t>
      </w:r>
      <w:r>
        <w:rPr>
          <w:szCs w:val="28"/>
        </w:rPr>
        <w:t xml:space="preserve"> </w:t>
      </w:r>
      <w:r w:rsidR="00417D4C" w:rsidRPr="00D15987">
        <w:rPr>
          <w:szCs w:val="28"/>
        </w:rPr>
        <w:t>Quyết định số</w:t>
      </w:r>
      <w:r w:rsidR="00417D4C">
        <w:rPr>
          <w:szCs w:val="28"/>
        </w:rPr>
        <w:t xml:space="preserve"> </w:t>
      </w:r>
      <w:r w:rsidR="00417D4C" w:rsidRPr="00D15987">
        <w:rPr>
          <w:szCs w:val="28"/>
        </w:rPr>
        <w:t>196</w:t>
      </w:r>
      <w:r w:rsidR="00417D4C" w:rsidRPr="00D15987">
        <w:rPr>
          <w:szCs w:val="28"/>
          <w:lang w:val="vi-VN"/>
        </w:rPr>
        <w:t>/QĐ-</w:t>
      </w:r>
      <w:r w:rsidR="00417D4C" w:rsidRPr="00D15987">
        <w:rPr>
          <w:szCs w:val="28"/>
        </w:rPr>
        <w:t xml:space="preserve">LTT-TC </w:t>
      </w:r>
      <w:r w:rsidR="00417D4C" w:rsidRPr="00D15987">
        <w:rPr>
          <w:szCs w:val="28"/>
          <w:lang w:val="vi-VN"/>
        </w:rPr>
        <w:t xml:space="preserve">ngày </w:t>
      </w:r>
      <w:r w:rsidR="00417D4C" w:rsidRPr="00D15987">
        <w:rPr>
          <w:szCs w:val="28"/>
        </w:rPr>
        <w:t>04</w:t>
      </w:r>
      <w:r w:rsidR="00417D4C" w:rsidRPr="00D15987">
        <w:rPr>
          <w:szCs w:val="28"/>
          <w:lang w:val="vi-VN"/>
        </w:rPr>
        <w:t xml:space="preserve"> tháng </w:t>
      </w:r>
      <w:r w:rsidR="00417D4C" w:rsidRPr="00D15987">
        <w:rPr>
          <w:szCs w:val="28"/>
        </w:rPr>
        <w:t>3</w:t>
      </w:r>
      <w:r w:rsidR="00417D4C" w:rsidRPr="00D15987">
        <w:rPr>
          <w:szCs w:val="28"/>
          <w:lang w:val="vi-VN"/>
        </w:rPr>
        <w:t xml:space="preserve"> năm 20</w:t>
      </w:r>
      <w:r w:rsidR="00417D4C" w:rsidRPr="00D15987">
        <w:rPr>
          <w:szCs w:val="28"/>
        </w:rPr>
        <w:t>19</w:t>
      </w:r>
      <w:r w:rsidRPr="006319E9">
        <w:rPr>
          <w:szCs w:val="28"/>
        </w:rPr>
        <w:t xml:space="preserve">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C511E4" w:rsidRPr="008777AF" w:rsidRDefault="00C511E4" w:rsidP="00C511E4">
      <w:pPr>
        <w:tabs>
          <w:tab w:val="left" w:pos="993"/>
        </w:tabs>
        <w:spacing w:before="80" w:after="80"/>
        <w:ind w:firstLine="567"/>
        <w:jc w:val="both"/>
        <w:rPr>
          <w:szCs w:val="28"/>
        </w:rPr>
      </w:pPr>
      <w:r w:rsidRPr="008777AF">
        <w:rPr>
          <w:szCs w:val="28"/>
        </w:rPr>
        <w:t>Hội đồng trường được thành lập theo Quyết định số</w:t>
      </w:r>
      <w:r>
        <w:rPr>
          <w:szCs w:val="28"/>
        </w:rPr>
        <w:t xml:space="preserve"> 447/QĐ-GDĐT-TC ngày 14/</w:t>
      </w:r>
      <w:r w:rsidRPr="008777AF">
        <w:rPr>
          <w:szCs w:val="28"/>
        </w:rPr>
        <w:t>3</w:t>
      </w:r>
      <w:r>
        <w:rPr>
          <w:szCs w:val="28"/>
        </w:rPr>
        <w:t>/</w:t>
      </w:r>
      <w:r w:rsidRPr="008777AF">
        <w:rPr>
          <w:szCs w:val="28"/>
        </w:rPr>
        <w:t>2017</w:t>
      </w:r>
      <w:r>
        <w:rPr>
          <w:szCs w:val="28"/>
        </w:rPr>
        <w:t xml:space="preserve"> của Sở Giáo dục và Đào tạo Thành phố Hồ Chí Minh</w:t>
      </w:r>
      <w:r w:rsidRPr="008777AF">
        <w:rPr>
          <w:szCs w:val="28"/>
        </w:rPr>
        <w:t xml:space="preserve">. </w:t>
      </w:r>
      <w:r>
        <w:rPr>
          <w:szCs w:val="28"/>
        </w:rPr>
        <w:t>C</w:t>
      </w:r>
      <w:r w:rsidRPr="008777AF">
        <w:rPr>
          <w:szCs w:val="28"/>
        </w:rPr>
        <w:t xml:space="preserve">ác hoạt động của Hội đồng trường theo </w:t>
      </w:r>
      <w:r>
        <w:rPr>
          <w:szCs w:val="28"/>
        </w:rPr>
        <w:t xml:space="preserve">quy định hiện hành và </w:t>
      </w:r>
      <w:r w:rsidRPr="008777AF">
        <w:rPr>
          <w:szCs w:val="28"/>
        </w:rPr>
        <w:t>Quy chế tổ chức và hoạt động của Trường.</w:t>
      </w:r>
    </w:p>
    <w:p w:rsidR="00C511E4" w:rsidRPr="00D06993" w:rsidRDefault="00C511E4" w:rsidP="00C511E4">
      <w:pPr>
        <w:tabs>
          <w:tab w:val="left" w:pos="993"/>
        </w:tabs>
        <w:spacing w:before="80" w:after="80"/>
        <w:ind w:firstLine="567"/>
        <w:jc w:val="both"/>
        <w:rPr>
          <w:szCs w:val="28"/>
          <w:lang w:val="vi-VN"/>
        </w:rPr>
      </w:pPr>
      <w:r w:rsidRPr="00D06993">
        <w:rPr>
          <w:szCs w:val="28"/>
          <w:lang w:val="vi-VN"/>
        </w:rPr>
        <w:t xml:space="preserve">Tính đến </w:t>
      </w:r>
      <w:r w:rsidRPr="00D06993">
        <w:rPr>
          <w:szCs w:val="28"/>
        </w:rPr>
        <w:t xml:space="preserve">tháng </w:t>
      </w:r>
      <w:r w:rsidR="00417D4C">
        <w:rPr>
          <w:szCs w:val="28"/>
        </w:rPr>
        <w:t>6</w:t>
      </w:r>
      <w:r w:rsidRPr="00D06993">
        <w:rPr>
          <w:szCs w:val="28"/>
          <w:lang w:val="vi-VN"/>
        </w:rPr>
        <w:t xml:space="preserve"> năm 201</w:t>
      </w:r>
      <w:r w:rsidR="00417D4C">
        <w:rPr>
          <w:szCs w:val="28"/>
        </w:rPr>
        <w:t>9</w:t>
      </w:r>
      <w:r w:rsidRPr="00D06993">
        <w:rPr>
          <w:szCs w:val="28"/>
        </w:rPr>
        <w:t>, cơ cấu bộ máy tổ chức của trường gồm</w:t>
      </w:r>
      <w:r w:rsidRPr="00D06993">
        <w:rPr>
          <w:szCs w:val="28"/>
          <w:lang w:val="vi-VN"/>
        </w:rPr>
        <w:t>:</w:t>
      </w:r>
    </w:p>
    <w:p w:rsidR="00C511E4" w:rsidRPr="00D06993" w:rsidRDefault="00C511E4" w:rsidP="00C511E4">
      <w:pPr>
        <w:numPr>
          <w:ilvl w:val="0"/>
          <w:numId w:val="3"/>
        </w:numPr>
        <w:tabs>
          <w:tab w:val="left" w:pos="851"/>
        </w:tabs>
        <w:spacing w:before="80" w:after="80" w:line="240" w:lineRule="auto"/>
        <w:ind w:left="0" w:firstLine="567"/>
        <w:jc w:val="both"/>
        <w:rPr>
          <w:szCs w:val="28"/>
        </w:rPr>
      </w:pPr>
      <w:r>
        <w:rPr>
          <w:szCs w:val="28"/>
        </w:rPr>
        <w:t>Ban Giám hiệu</w:t>
      </w:r>
    </w:p>
    <w:p w:rsidR="00C511E4" w:rsidRPr="00D06993" w:rsidRDefault="00C511E4" w:rsidP="00C511E4">
      <w:pPr>
        <w:numPr>
          <w:ilvl w:val="0"/>
          <w:numId w:val="3"/>
        </w:numPr>
        <w:tabs>
          <w:tab w:val="left" w:pos="851"/>
        </w:tabs>
        <w:spacing w:before="80" w:after="80" w:line="240" w:lineRule="auto"/>
        <w:ind w:left="0" w:firstLine="567"/>
        <w:jc w:val="both"/>
        <w:rPr>
          <w:szCs w:val="28"/>
        </w:rPr>
      </w:pPr>
      <w:r w:rsidRPr="00D06993">
        <w:rPr>
          <w:szCs w:val="28"/>
        </w:rPr>
        <w:t>Đơn vị trực thuộc: 2</w:t>
      </w:r>
      <w:r>
        <w:rPr>
          <w:szCs w:val="28"/>
        </w:rPr>
        <w:t>4</w:t>
      </w:r>
      <w:r w:rsidRPr="00D06993">
        <w:rPr>
          <w:szCs w:val="28"/>
        </w:rPr>
        <w:t xml:space="preserve"> đơn vị</w:t>
      </w:r>
    </w:p>
    <w:p w:rsidR="00C511E4" w:rsidRPr="00D06993" w:rsidRDefault="00C511E4" w:rsidP="00C511E4">
      <w:pPr>
        <w:pStyle w:val="ListParagraph"/>
        <w:numPr>
          <w:ilvl w:val="0"/>
          <w:numId w:val="6"/>
        </w:numPr>
        <w:tabs>
          <w:tab w:val="left" w:pos="1276"/>
        </w:tabs>
        <w:spacing w:before="80" w:after="80" w:line="240" w:lineRule="auto"/>
        <w:ind w:left="0" w:firstLine="851"/>
        <w:contextualSpacing w:val="0"/>
        <w:jc w:val="both"/>
        <w:rPr>
          <w:szCs w:val="28"/>
          <w:lang w:val="vi-VN"/>
        </w:rPr>
      </w:pPr>
      <w:r w:rsidRPr="00D06993">
        <w:rPr>
          <w:szCs w:val="28"/>
        </w:rPr>
        <w:t>0</w:t>
      </w:r>
      <w:r w:rsidR="00417D4C">
        <w:rPr>
          <w:szCs w:val="28"/>
        </w:rPr>
        <w:t>8</w:t>
      </w:r>
      <w:r w:rsidRPr="00D06993">
        <w:rPr>
          <w:szCs w:val="28"/>
          <w:lang w:val="vi-VN"/>
        </w:rPr>
        <w:t xml:space="preserve"> </w:t>
      </w:r>
      <w:r w:rsidRPr="00D06993">
        <w:rPr>
          <w:szCs w:val="28"/>
        </w:rPr>
        <w:t>đơn vị</w:t>
      </w:r>
      <w:r w:rsidRPr="00D06993">
        <w:rPr>
          <w:szCs w:val="28"/>
          <w:lang w:val="vi-VN"/>
        </w:rPr>
        <w:t xml:space="preserve"> chức năng: Phòng Tổ chức – Hành chính – Tổng hợp; Phòng Kế hoạch – Tài chính; Phòng </w:t>
      </w:r>
      <w:r w:rsidRPr="00D06993">
        <w:rPr>
          <w:szCs w:val="28"/>
        </w:rPr>
        <w:t xml:space="preserve">Tuyển sinh </w:t>
      </w:r>
      <w:r w:rsidRPr="00D06993">
        <w:rPr>
          <w:szCs w:val="28"/>
          <w:lang w:val="vi-VN"/>
        </w:rPr>
        <w:t>–</w:t>
      </w:r>
      <w:r w:rsidRPr="00D06993">
        <w:rPr>
          <w:szCs w:val="28"/>
        </w:rPr>
        <w:t xml:space="preserve"> </w:t>
      </w:r>
      <w:r w:rsidRPr="00D06993">
        <w:rPr>
          <w:szCs w:val="28"/>
          <w:lang w:val="vi-VN"/>
        </w:rPr>
        <w:t xml:space="preserve">Đào tạo; Phòng </w:t>
      </w:r>
      <w:r w:rsidRPr="00D06993">
        <w:rPr>
          <w:szCs w:val="28"/>
        </w:rPr>
        <w:t xml:space="preserve">Công tác Chính trị </w:t>
      </w:r>
      <w:r w:rsidRPr="00D06993">
        <w:rPr>
          <w:szCs w:val="28"/>
          <w:lang w:val="vi-VN"/>
        </w:rPr>
        <w:t>–</w:t>
      </w:r>
      <w:r w:rsidRPr="00D06993">
        <w:rPr>
          <w:szCs w:val="28"/>
        </w:rPr>
        <w:t xml:space="preserve"> Học sinh Sinh viên</w:t>
      </w:r>
      <w:r w:rsidRPr="00D06993">
        <w:rPr>
          <w:szCs w:val="28"/>
          <w:lang w:val="vi-VN"/>
        </w:rPr>
        <w:t xml:space="preserve">; Phòng </w:t>
      </w:r>
      <w:r w:rsidRPr="00D06993">
        <w:rPr>
          <w:szCs w:val="28"/>
        </w:rPr>
        <w:t>Quản lý k</w:t>
      </w:r>
      <w:r w:rsidRPr="00D06993">
        <w:rPr>
          <w:szCs w:val="28"/>
          <w:lang w:val="vi-VN"/>
        </w:rPr>
        <w:t>hoa học</w:t>
      </w:r>
      <w:r w:rsidRPr="00D06993">
        <w:rPr>
          <w:szCs w:val="28"/>
        </w:rPr>
        <w:t xml:space="preserve"> – Hợp tác</w:t>
      </w:r>
      <w:r w:rsidRPr="00D06993">
        <w:rPr>
          <w:szCs w:val="28"/>
          <w:lang w:val="vi-VN"/>
        </w:rPr>
        <w:t xml:space="preserve"> quốc tế; Phòng Khảo thí và </w:t>
      </w:r>
      <w:r w:rsidRPr="00D06993">
        <w:rPr>
          <w:szCs w:val="28"/>
        </w:rPr>
        <w:t>Đảm bảo</w:t>
      </w:r>
      <w:r w:rsidRPr="00D06993">
        <w:rPr>
          <w:szCs w:val="28"/>
          <w:lang w:val="vi-VN"/>
        </w:rPr>
        <w:t xml:space="preserve"> chất lượng; Phòng Quản tr</w:t>
      </w:r>
      <w:r w:rsidRPr="00D06993">
        <w:rPr>
          <w:szCs w:val="28"/>
        </w:rPr>
        <w:t>ị – Dịch vụ; Tổ Thanh tra – Pháp chế</w:t>
      </w:r>
      <w:r w:rsidRPr="00D06993">
        <w:rPr>
          <w:szCs w:val="28"/>
          <w:lang w:val="vi-VN"/>
        </w:rPr>
        <w:t>.</w:t>
      </w:r>
    </w:p>
    <w:p w:rsidR="00C511E4" w:rsidRPr="000A2A2B" w:rsidRDefault="00417D4C" w:rsidP="00C511E4">
      <w:pPr>
        <w:pStyle w:val="ListParagraph"/>
        <w:numPr>
          <w:ilvl w:val="0"/>
          <w:numId w:val="6"/>
        </w:numPr>
        <w:tabs>
          <w:tab w:val="left" w:pos="1276"/>
        </w:tabs>
        <w:spacing w:before="80" w:after="80" w:line="240" w:lineRule="auto"/>
        <w:ind w:left="0" w:firstLine="851"/>
        <w:contextualSpacing w:val="0"/>
        <w:jc w:val="both"/>
        <w:rPr>
          <w:szCs w:val="28"/>
          <w:lang w:val="vi-VN"/>
        </w:rPr>
      </w:pPr>
      <w:r>
        <w:rPr>
          <w:szCs w:val="28"/>
        </w:rPr>
        <w:lastRenderedPageBreak/>
        <w:t>10</w:t>
      </w:r>
      <w:r w:rsidR="00C511E4" w:rsidRPr="00D06993">
        <w:rPr>
          <w:szCs w:val="28"/>
          <w:lang w:val="vi-VN"/>
        </w:rPr>
        <w:t xml:space="preserve"> </w:t>
      </w:r>
      <w:r w:rsidR="00C511E4" w:rsidRPr="00D06993">
        <w:rPr>
          <w:szCs w:val="28"/>
        </w:rPr>
        <w:t>khoa</w:t>
      </w:r>
      <w:r w:rsidR="00C511E4" w:rsidRPr="00D06993">
        <w:rPr>
          <w:szCs w:val="28"/>
          <w:lang w:val="vi-VN"/>
        </w:rPr>
        <w:t>: Khoa Khoa học cơ bản; Khoa Lý luận Chính trị; Khoa Công nghệ thông tin;</w:t>
      </w:r>
      <w:r w:rsidR="00C511E4" w:rsidRPr="00D06993">
        <w:rPr>
          <w:szCs w:val="28"/>
        </w:rPr>
        <w:t xml:space="preserve"> </w:t>
      </w:r>
      <w:r w:rsidR="00C511E4" w:rsidRPr="00D06993">
        <w:rPr>
          <w:szCs w:val="28"/>
          <w:lang w:val="vi-VN"/>
        </w:rPr>
        <w:t xml:space="preserve">Khoa </w:t>
      </w:r>
      <w:r w:rsidR="00C511E4" w:rsidRPr="00D06993">
        <w:rPr>
          <w:szCs w:val="28"/>
        </w:rPr>
        <w:t>Công nghệ</w:t>
      </w:r>
      <w:r w:rsidR="00C511E4" w:rsidRPr="00D06993">
        <w:rPr>
          <w:szCs w:val="28"/>
          <w:lang w:val="vi-VN"/>
        </w:rPr>
        <w:t xml:space="preserve"> Cơ khí;</w:t>
      </w:r>
      <w:r w:rsidR="00C511E4" w:rsidRPr="00D06993">
        <w:rPr>
          <w:szCs w:val="28"/>
        </w:rPr>
        <w:t xml:space="preserve"> </w:t>
      </w:r>
      <w:r w:rsidR="00C511E4" w:rsidRPr="00D06993">
        <w:rPr>
          <w:szCs w:val="28"/>
          <w:lang w:val="vi-VN"/>
        </w:rPr>
        <w:t xml:space="preserve">Khoa </w:t>
      </w:r>
      <w:r w:rsidR="00C511E4" w:rsidRPr="00D06993">
        <w:rPr>
          <w:szCs w:val="28"/>
        </w:rPr>
        <w:t xml:space="preserve">Công nghệ </w:t>
      </w:r>
      <w:r w:rsidR="00C511E4" w:rsidRPr="00D06993">
        <w:rPr>
          <w:szCs w:val="28"/>
          <w:lang w:val="vi-VN"/>
        </w:rPr>
        <w:t xml:space="preserve">Điện – Điện tử; Khoa </w:t>
      </w:r>
      <w:r w:rsidR="00C511E4" w:rsidRPr="000A2A2B">
        <w:rPr>
          <w:szCs w:val="28"/>
        </w:rPr>
        <w:t>Công nghệ</w:t>
      </w:r>
      <w:r w:rsidR="00C511E4" w:rsidRPr="000A2A2B">
        <w:rPr>
          <w:szCs w:val="28"/>
          <w:lang w:val="vi-VN"/>
        </w:rPr>
        <w:t xml:space="preserve"> Động lực; Khoa Công nghệ May – Thời trang</w:t>
      </w:r>
      <w:r w:rsidR="00C511E4" w:rsidRPr="000A2A2B">
        <w:rPr>
          <w:szCs w:val="28"/>
        </w:rPr>
        <w:t>; Khoa CN Nhiệt – Lạnh; Khoa Kinh tế</w:t>
      </w:r>
      <w:r>
        <w:rPr>
          <w:szCs w:val="28"/>
        </w:rPr>
        <w:t>; Khoa Xây dựng</w:t>
      </w:r>
      <w:r w:rsidR="00C511E4" w:rsidRPr="000A2A2B">
        <w:rPr>
          <w:szCs w:val="28"/>
          <w:lang w:val="vi-VN"/>
        </w:rPr>
        <w:t>.</w:t>
      </w:r>
    </w:p>
    <w:p w:rsidR="00C511E4" w:rsidRPr="000A2A2B" w:rsidRDefault="00C511E4" w:rsidP="00C511E4">
      <w:pPr>
        <w:pStyle w:val="ListParagraph"/>
        <w:numPr>
          <w:ilvl w:val="0"/>
          <w:numId w:val="6"/>
        </w:numPr>
        <w:tabs>
          <w:tab w:val="left" w:pos="1276"/>
        </w:tabs>
        <w:spacing w:before="80" w:after="80" w:line="240" w:lineRule="auto"/>
        <w:ind w:left="0" w:firstLine="851"/>
        <w:contextualSpacing w:val="0"/>
        <w:jc w:val="both"/>
        <w:rPr>
          <w:szCs w:val="28"/>
        </w:rPr>
      </w:pPr>
      <w:r w:rsidRPr="000A2A2B">
        <w:rPr>
          <w:szCs w:val="28"/>
        </w:rPr>
        <w:t>0</w:t>
      </w:r>
      <w:r>
        <w:rPr>
          <w:szCs w:val="28"/>
        </w:rPr>
        <w:t>6</w:t>
      </w:r>
      <w:r w:rsidRPr="000A2A2B">
        <w:rPr>
          <w:szCs w:val="28"/>
          <w:lang w:val="vi-VN"/>
        </w:rPr>
        <w:t xml:space="preserve"> </w:t>
      </w:r>
      <w:r w:rsidRPr="000A2A2B">
        <w:rPr>
          <w:szCs w:val="28"/>
        </w:rPr>
        <w:t>trung</w:t>
      </w:r>
      <w:r w:rsidRPr="000A2A2B">
        <w:rPr>
          <w:szCs w:val="28"/>
          <w:lang w:val="vi-VN"/>
        </w:rPr>
        <w:t xml:space="preserve"> tâm: Trung tâm </w:t>
      </w:r>
      <w:r w:rsidRPr="000A2A2B">
        <w:rPr>
          <w:szCs w:val="28"/>
        </w:rPr>
        <w:t>Đào tạo Lý Tự Trọng</w:t>
      </w:r>
      <w:r w:rsidRPr="000A2A2B">
        <w:rPr>
          <w:szCs w:val="28"/>
          <w:lang w:val="vi-VN"/>
        </w:rPr>
        <w:t xml:space="preserve">; Trung tâm Thư viện; Trung tâm </w:t>
      </w:r>
      <w:r w:rsidRPr="000A2A2B">
        <w:rPr>
          <w:szCs w:val="28"/>
        </w:rPr>
        <w:t>Y tế; Trung tâm Tiếng Đức, Trung tâm Quan hệ doanh nghiệp</w:t>
      </w:r>
      <w:r>
        <w:rPr>
          <w:szCs w:val="28"/>
        </w:rPr>
        <w:t>, Trung tâm Điều hành và quản lý dữ liệu</w:t>
      </w:r>
      <w:r w:rsidRPr="000A2A2B">
        <w:rPr>
          <w:szCs w:val="28"/>
        </w:rPr>
        <w:t>.</w:t>
      </w:r>
    </w:p>
    <w:p w:rsidR="00C511E4" w:rsidRDefault="00C511E4" w:rsidP="00C511E4">
      <w:pPr>
        <w:numPr>
          <w:ilvl w:val="0"/>
          <w:numId w:val="3"/>
        </w:numPr>
        <w:tabs>
          <w:tab w:val="left" w:pos="851"/>
        </w:tabs>
        <w:spacing w:before="80" w:after="80" w:line="240" w:lineRule="auto"/>
        <w:ind w:left="0" w:firstLine="567"/>
        <w:jc w:val="both"/>
        <w:rPr>
          <w:b/>
          <w:sz w:val="27"/>
          <w:szCs w:val="27"/>
        </w:rPr>
      </w:pPr>
      <w:r w:rsidRPr="00D06993">
        <w:rPr>
          <w:szCs w:val="28"/>
        </w:rPr>
        <w:t>Các đoàn thể: Đảng bộ; Công đoàn; Đoàn Thanh niên – Hội Sinh viên.</w:t>
      </w:r>
    </w:p>
    <w:p w:rsidR="00C511E4" w:rsidRPr="00562FF3" w:rsidRDefault="00C511E4" w:rsidP="00C511E4">
      <w:pPr>
        <w:numPr>
          <w:ilvl w:val="1"/>
          <w:numId w:val="5"/>
        </w:numPr>
        <w:tabs>
          <w:tab w:val="left" w:pos="993"/>
        </w:tabs>
        <w:spacing w:before="80" w:after="80" w:line="240" w:lineRule="auto"/>
        <w:ind w:left="0" w:firstLine="567"/>
        <w:jc w:val="both"/>
        <w:rPr>
          <w:b/>
          <w:szCs w:val="28"/>
        </w:rPr>
      </w:pPr>
      <w:r w:rsidRPr="00562FF3">
        <w:rPr>
          <w:b/>
          <w:szCs w:val="28"/>
        </w:rPr>
        <w:t>Tình hình nhân sự</w:t>
      </w:r>
    </w:p>
    <w:p w:rsidR="00C511E4" w:rsidRDefault="00C511E4" w:rsidP="00C511E4">
      <w:pPr>
        <w:spacing w:before="80" w:after="80"/>
        <w:ind w:firstLine="567"/>
        <w:jc w:val="both"/>
        <w:rPr>
          <w:b/>
          <w:iCs/>
          <w:szCs w:val="28"/>
        </w:rPr>
      </w:pPr>
      <w:r>
        <w:rPr>
          <w:b/>
          <w:iCs/>
          <w:szCs w:val="28"/>
        </w:rPr>
        <w:t xml:space="preserve">Tổng nhân sự toàn trường: </w:t>
      </w:r>
      <w:r w:rsidR="00EC323D" w:rsidRPr="00EC323D">
        <w:rPr>
          <w:b/>
          <w:iCs/>
          <w:szCs w:val="28"/>
        </w:rPr>
        <w:t>324</w:t>
      </w:r>
      <w:r w:rsidRPr="00EC323D">
        <w:rPr>
          <w:b/>
          <w:iCs/>
          <w:szCs w:val="28"/>
        </w:rPr>
        <w:t xml:space="preserve"> người</w:t>
      </w:r>
    </w:p>
    <w:p w:rsidR="00C511E4" w:rsidRDefault="00C511E4" w:rsidP="00C511E4">
      <w:pPr>
        <w:tabs>
          <w:tab w:val="left" w:pos="1134"/>
        </w:tabs>
        <w:spacing w:before="80" w:after="80"/>
        <w:ind w:firstLine="567"/>
        <w:jc w:val="both"/>
        <w:rPr>
          <w:iCs/>
          <w:szCs w:val="28"/>
        </w:rPr>
      </w:pPr>
      <w:r w:rsidRPr="000908D5">
        <w:rPr>
          <w:b/>
          <w:iCs/>
          <w:szCs w:val="28"/>
        </w:rPr>
        <w:t>Cán bộ quản l</w:t>
      </w:r>
      <w:r>
        <w:rPr>
          <w:b/>
          <w:iCs/>
          <w:szCs w:val="28"/>
        </w:rPr>
        <w:t>ý</w:t>
      </w:r>
      <w:r w:rsidRPr="00EC323D">
        <w:rPr>
          <w:b/>
          <w:iCs/>
          <w:szCs w:val="28"/>
        </w:rPr>
        <w:t xml:space="preserve">: </w:t>
      </w:r>
      <w:r w:rsidR="00EC323D" w:rsidRPr="00EC323D">
        <w:rPr>
          <w:iCs/>
          <w:szCs w:val="28"/>
        </w:rPr>
        <w:t>45</w:t>
      </w:r>
      <w:r w:rsidRPr="00EC323D">
        <w:rPr>
          <w:iCs/>
          <w:szCs w:val="28"/>
        </w:rPr>
        <w:t xml:space="preserve"> người</w:t>
      </w:r>
    </w:p>
    <w:p w:rsidR="00C511E4" w:rsidRPr="00F10C53" w:rsidRDefault="00C511E4" w:rsidP="00C511E4">
      <w:pPr>
        <w:numPr>
          <w:ilvl w:val="0"/>
          <w:numId w:val="3"/>
        </w:numPr>
        <w:tabs>
          <w:tab w:val="left" w:pos="851"/>
        </w:tabs>
        <w:spacing w:before="80" w:after="80" w:line="240" w:lineRule="auto"/>
        <w:ind w:left="0" w:firstLine="567"/>
        <w:jc w:val="both"/>
        <w:rPr>
          <w:szCs w:val="28"/>
          <w:lang w:val="x-none"/>
        </w:rPr>
      </w:pPr>
      <w:r w:rsidRPr="000721EC">
        <w:rPr>
          <w:szCs w:val="28"/>
        </w:rPr>
        <w:t>Trình</w:t>
      </w:r>
      <w:r w:rsidRPr="00F10C53">
        <w:rPr>
          <w:szCs w:val="28"/>
          <w:lang w:val="x-none"/>
        </w:rPr>
        <w:t xml:space="preserve"> độ chuyên môn: Tiến sĩ: 0</w:t>
      </w:r>
      <w:r>
        <w:rPr>
          <w:szCs w:val="28"/>
        </w:rPr>
        <w:t>3</w:t>
      </w:r>
      <w:r>
        <w:rPr>
          <w:szCs w:val="28"/>
          <w:lang w:val="x-none"/>
        </w:rPr>
        <w:t xml:space="preserve">, Thạc sĩ: </w:t>
      </w:r>
      <w:r>
        <w:rPr>
          <w:szCs w:val="28"/>
        </w:rPr>
        <w:t>3</w:t>
      </w:r>
      <w:r w:rsidR="00EC323D">
        <w:rPr>
          <w:szCs w:val="28"/>
        </w:rPr>
        <w:t>8</w:t>
      </w:r>
      <w:r>
        <w:rPr>
          <w:szCs w:val="28"/>
          <w:lang w:val="x-none"/>
        </w:rPr>
        <w:t>, Đại học: 0</w:t>
      </w:r>
      <w:r w:rsidR="00F32630">
        <w:rPr>
          <w:szCs w:val="28"/>
        </w:rPr>
        <w:t>4;</w:t>
      </w:r>
      <w:r w:rsidRPr="00F10C53">
        <w:rPr>
          <w:szCs w:val="28"/>
          <w:lang w:val="x-none"/>
        </w:rPr>
        <w:t xml:space="preserve"> </w:t>
      </w:r>
    </w:p>
    <w:p w:rsidR="00C511E4" w:rsidRPr="00F10C53" w:rsidRDefault="00C511E4" w:rsidP="00C511E4">
      <w:pPr>
        <w:numPr>
          <w:ilvl w:val="0"/>
          <w:numId w:val="3"/>
        </w:numPr>
        <w:tabs>
          <w:tab w:val="left" w:pos="851"/>
        </w:tabs>
        <w:spacing w:before="80" w:after="80" w:line="240" w:lineRule="auto"/>
        <w:ind w:left="0" w:firstLine="567"/>
        <w:jc w:val="both"/>
        <w:rPr>
          <w:szCs w:val="28"/>
          <w:lang w:val="x-none"/>
        </w:rPr>
      </w:pPr>
      <w:r w:rsidRPr="00F10C53">
        <w:rPr>
          <w:szCs w:val="28"/>
          <w:lang w:val="x-none"/>
        </w:rPr>
        <w:t>Trình độ lý luận chính trị: Cao cấ</w:t>
      </w:r>
      <w:r>
        <w:rPr>
          <w:szCs w:val="28"/>
          <w:lang w:val="x-none"/>
        </w:rPr>
        <w:t xml:space="preserve">p: 03, Trung cấp: </w:t>
      </w:r>
      <w:r>
        <w:rPr>
          <w:szCs w:val="28"/>
        </w:rPr>
        <w:t>35</w:t>
      </w:r>
      <w:r>
        <w:rPr>
          <w:szCs w:val="28"/>
          <w:lang w:val="x-none"/>
        </w:rPr>
        <w:t xml:space="preserve">, Sơ cấp: </w:t>
      </w:r>
      <w:r>
        <w:rPr>
          <w:szCs w:val="28"/>
        </w:rPr>
        <w:t>0</w:t>
      </w:r>
      <w:r w:rsidR="00F32630">
        <w:rPr>
          <w:szCs w:val="28"/>
        </w:rPr>
        <w:t>7</w:t>
      </w:r>
      <w:r w:rsidRPr="00F10C53">
        <w:rPr>
          <w:szCs w:val="28"/>
          <w:lang w:val="x-none"/>
        </w:rPr>
        <w:t>.</w:t>
      </w:r>
    </w:p>
    <w:p w:rsidR="00C511E4" w:rsidRPr="00C64BC7" w:rsidRDefault="00C511E4" w:rsidP="00C511E4">
      <w:pPr>
        <w:numPr>
          <w:ilvl w:val="0"/>
          <w:numId w:val="3"/>
        </w:numPr>
        <w:tabs>
          <w:tab w:val="left" w:pos="851"/>
        </w:tabs>
        <w:spacing w:before="80" w:after="80" w:line="240" w:lineRule="auto"/>
        <w:ind w:left="0" w:firstLine="567"/>
        <w:jc w:val="both"/>
        <w:rPr>
          <w:szCs w:val="28"/>
        </w:rPr>
      </w:pPr>
      <w:r w:rsidRPr="00F10C53">
        <w:rPr>
          <w:szCs w:val="28"/>
          <w:lang w:val="x-none"/>
        </w:rPr>
        <w:t>Trong</w:t>
      </w:r>
      <w:r>
        <w:rPr>
          <w:szCs w:val="28"/>
        </w:rPr>
        <w:t xml:space="preserve"> đó:</w:t>
      </w:r>
    </w:p>
    <w:p w:rsidR="00C511E4" w:rsidRPr="008F6369" w:rsidRDefault="00C511E4" w:rsidP="00C511E4">
      <w:pPr>
        <w:numPr>
          <w:ilvl w:val="1"/>
          <w:numId w:val="7"/>
        </w:numPr>
        <w:tabs>
          <w:tab w:val="left" w:pos="851"/>
        </w:tabs>
        <w:spacing w:before="80" w:after="80" w:line="240" w:lineRule="auto"/>
        <w:ind w:left="0" w:firstLine="567"/>
        <w:jc w:val="both"/>
        <w:rPr>
          <w:iCs/>
          <w:szCs w:val="28"/>
        </w:rPr>
      </w:pPr>
      <w:r w:rsidRPr="008F6369">
        <w:rPr>
          <w:iCs/>
          <w:szCs w:val="28"/>
        </w:rPr>
        <w:t>Ban Giám hiệu: 04</w:t>
      </w:r>
    </w:p>
    <w:p w:rsidR="00C511E4" w:rsidRPr="001F04C5" w:rsidRDefault="00C511E4" w:rsidP="00C511E4">
      <w:pPr>
        <w:pStyle w:val="ListParagraph"/>
        <w:numPr>
          <w:ilvl w:val="0"/>
          <w:numId w:val="6"/>
        </w:numPr>
        <w:tabs>
          <w:tab w:val="left" w:pos="1276"/>
        </w:tabs>
        <w:spacing w:before="80" w:after="80" w:line="240" w:lineRule="auto"/>
        <w:ind w:left="0" w:firstLine="851"/>
        <w:contextualSpacing w:val="0"/>
        <w:jc w:val="both"/>
        <w:rPr>
          <w:szCs w:val="28"/>
        </w:rPr>
      </w:pPr>
      <w:r w:rsidRPr="001F04C5">
        <w:rPr>
          <w:szCs w:val="28"/>
        </w:rPr>
        <w:t>Trình độ chuyên môn: 4 Thạc sĩ</w:t>
      </w:r>
    </w:p>
    <w:p w:rsidR="00C511E4" w:rsidRPr="001F04C5" w:rsidRDefault="00C511E4" w:rsidP="00C511E4">
      <w:pPr>
        <w:pStyle w:val="ListParagraph"/>
        <w:numPr>
          <w:ilvl w:val="0"/>
          <w:numId w:val="6"/>
        </w:numPr>
        <w:tabs>
          <w:tab w:val="left" w:pos="1276"/>
        </w:tabs>
        <w:spacing w:before="80" w:after="80" w:line="240" w:lineRule="auto"/>
        <w:ind w:left="0" w:firstLine="851"/>
        <w:contextualSpacing w:val="0"/>
        <w:jc w:val="both"/>
        <w:rPr>
          <w:szCs w:val="28"/>
        </w:rPr>
      </w:pPr>
      <w:r w:rsidRPr="001F04C5">
        <w:rPr>
          <w:szCs w:val="28"/>
        </w:rPr>
        <w:t>Trình độ lý luận chính trị: Cao cấp: 01, Trung cấ</w:t>
      </w:r>
      <w:r>
        <w:rPr>
          <w:szCs w:val="28"/>
        </w:rPr>
        <w:t>p: 03</w:t>
      </w:r>
    </w:p>
    <w:p w:rsidR="00C511E4" w:rsidRPr="008F6369" w:rsidRDefault="00C511E4" w:rsidP="00C511E4">
      <w:pPr>
        <w:numPr>
          <w:ilvl w:val="1"/>
          <w:numId w:val="7"/>
        </w:numPr>
        <w:tabs>
          <w:tab w:val="left" w:pos="851"/>
        </w:tabs>
        <w:spacing w:before="80" w:after="80" w:line="240" w:lineRule="auto"/>
        <w:ind w:left="0" w:firstLine="567"/>
        <w:jc w:val="both"/>
        <w:rPr>
          <w:szCs w:val="28"/>
        </w:rPr>
      </w:pPr>
      <w:r w:rsidRPr="00C64BC7">
        <w:rPr>
          <w:iCs/>
          <w:szCs w:val="28"/>
        </w:rPr>
        <w:t>Trưởng</w:t>
      </w:r>
      <w:r w:rsidRPr="008F6369">
        <w:rPr>
          <w:szCs w:val="28"/>
        </w:rPr>
        <w:t xml:space="preserve"> Phó phòng, tổ, trung tâm: 2</w:t>
      </w:r>
      <w:r>
        <w:rPr>
          <w:szCs w:val="28"/>
        </w:rPr>
        <w:t>2</w:t>
      </w:r>
    </w:p>
    <w:p w:rsidR="00C511E4" w:rsidRPr="001F04C5" w:rsidRDefault="00C511E4" w:rsidP="00C511E4">
      <w:pPr>
        <w:pStyle w:val="ListParagraph"/>
        <w:numPr>
          <w:ilvl w:val="0"/>
          <w:numId w:val="6"/>
        </w:numPr>
        <w:tabs>
          <w:tab w:val="left" w:pos="1276"/>
        </w:tabs>
        <w:spacing w:before="80" w:after="80" w:line="240" w:lineRule="auto"/>
        <w:ind w:left="0" w:firstLine="851"/>
        <w:contextualSpacing w:val="0"/>
        <w:jc w:val="both"/>
        <w:rPr>
          <w:szCs w:val="28"/>
        </w:rPr>
      </w:pPr>
      <w:r w:rsidRPr="001F04C5">
        <w:rPr>
          <w:szCs w:val="28"/>
        </w:rPr>
        <w:t>Trình độ chuyên môn: 0</w:t>
      </w:r>
      <w:r>
        <w:rPr>
          <w:szCs w:val="28"/>
        </w:rPr>
        <w:t>1</w:t>
      </w:r>
      <w:r w:rsidRPr="001F04C5">
        <w:rPr>
          <w:szCs w:val="28"/>
        </w:rPr>
        <w:t xml:space="preserve"> Tiến sĩ, 1</w:t>
      </w:r>
      <w:r>
        <w:rPr>
          <w:szCs w:val="28"/>
        </w:rPr>
        <w:t>7</w:t>
      </w:r>
      <w:r w:rsidRPr="001F04C5">
        <w:rPr>
          <w:szCs w:val="28"/>
        </w:rPr>
        <w:t xml:space="preserve"> Thạc sĩ, 0</w:t>
      </w:r>
      <w:r w:rsidR="00F32630">
        <w:rPr>
          <w:szCs w:val="28"/>
        </w:rPr>
        <w:t>4</w:t>
      </w:r>
      <w:r w:rsidRPr="001F04C5">
        <w:rPr>
          <w:szCs w:val="28"/>
        </w:rPr>
        <w:t xml:space="preserve"> Đại họ</w:t>
      </w:r>
      <w:r w:rsidR="00F32630">
        <w:rPr>
          <w:szCs w:val="28"/>
        </w:rPr>
        <w:t>c,</w:t>
      </w:r>
    </w:p>
    <w:p w:rsidR="00C511E4" w:rsidRDefault="00C511E4" w:rsidP="00C511E4">
      <w:pPr>
        <w:pStyle w:val="ListParagraph"/>
        <w:numPr>
          <w:ilvl w:val="0"/>
          <w:numId w:val="6"/>
        </w:numPr>
        <w:tabs>
          <w:tab w:val="left" w:pos="1276"/>
        </w:tabs>
        <w:spacing w:before="80" w:after="80" w:line="240" w:lineRule="auto"/>
        <w:ind w:left="0" w:firstLine="851"/>
        <w:contextualSpacing w:val="0"/>
        <w:jc w:val="both"/>
        <w:rPr>
          <w:szCs w:val="28"/>
        </w:rPr>
      </w:pPr>
      <w:r w:rsidRPr="001F04C5">
        <w:rPr>
          <w:szCs w:val="28"/>
        </w:rPr>
        <w:t>Trình độ lý luậ</w:t>
      </w:r>
      <w:r w:rsidRPr="00F32630">
        <w:rPr>
          <w:szCs w:val="28"/>
        </w:rPr>
        <w:t>n</w:t>
      </w:r>
      <w:r w:rsidRPr="001F04C5">
        <w:rPr>
          <w:szCs w:val="28"/>
        </w:rPr>
        <w:t xml:space="preserve"> chính trị: Cao cấp: 0</w:t>
      </w:r>
      <w:r>
        <w:rPr>
          <w:szCs w:val="28"/>
        </w:rPr>
        <w:t>2</w:t>
      </w:r>
      <w:r w:rsidRPr="001F04C5">
        <w:rPr>
          <w:szCs w:val="28"/>
        </w:rPr>
        <w:t xml:space="preserve">, Trung cấp: </w:t>
      </w:r>
      <w:r>
        <w:rPr>
          <w:szCs w:val="28"/>
        </w:rPr>
        <w:t>1</w:t>
      </w:r>
      <w:r w:rsidR="00F32630">
        <w:rPr>
          <w:szCs w:val="28"/>
        </w:rPr>
        <w:t>7</w:t>
      </w:r>
      <w:r w:rsidRPr="001F04C5">
        <w:rPr>
          <w:szCs w:val="28"/>
        </w:rPr>
        <w:t>, Sơ cấp: 0</w:t>
      </w:r>
      <w:r w:rsidR="00F32630">
        <w:rPr>
          <w:szCs w:val="28"/>
        </w:rPr>
        <w:t>1</w:t>
      </w:r>
    </w:p>
    <w:p w:rsidR="00C511E4" w:rsidRPr="00746EA2" w:rsidRDefault="00C511E4" w:rsidP="00C511E4">
      <w:pPr>
        <w:numPr>
          <w:ilvl w:val="1"/>
          <w:numId w:val="7"/>
        </w:numPr>
        <w:tabs>
          <w:tab w:val="left" w:pos="851"/>
        </w:tabs>
        <w:spacing w:before="80" w:after="80" w:line="240" w:lineRule="auto"/>
        <w:ind w:left="0" w:firstLine="567"/>
        <w:jc w:val="both"/>
        <w:rPr>
          <w:bCs/>
          <w:szCs w:val="28"/>
        </w:rPr>
      </w:pPr>
      <w:r>
        <w:rPr>
          <w:bCs/>
          <w:szCs w:val="28"/>
        </w:rPr>
        <w:t>Trưởng, Phó khoa: 1</w:t>
      </w:r>
      <w:r w:rsidR="00F32630">
        <w:rPr>
          <w:bCs/>
          <w:szCs w:val="28"/>
        </w:rPr>
        <w:t>7</w:t>
      </w:r>
      <w:r w:rsidRPr="00746EA2">
        <w:rPr>
          <w:bCs/>
          <w:szCs w:val="28"/>
        </w:rPr>
        <w:t xml:space="preserve"> người</w:t>
      </w:r>
    </w:p>
    <w:p w:rsidR="00C511E4" w:rsidRPr="00746EA2" w:rsidRDefault="00C511E4" w:rsidP="00C511E4">
      <w:pPr>
        <w:numPr>
          <w:ilvl w:val="0"/>
          <w:numId w:val="2"/>
        </w:numPr>
        <w:tabs>
          <w:tab w:val="left" w:pos="851"/>
        </w:tabs>
        <w:spacing w:before="80" w:after="80" w:line="240" w:lineRule="auto"/>
        <w:ind w:left="0" w:firstLine="567"/>
        <w:jc w:val="both"/>
        <w:rPr>
          <w:szCs w:val="28"/>
          <w:lang w:val="x-none"/>
        </w:rPr>
      </w:pPr>
      <w:r w:rsidRPr="00746EA2">
        <w:rPr>
          <w:szCs w:val="28"/>
          <w:lang w:val="x-none"/>
        </w:rPr>
        <w:t>Trình độ chuyên môn: 0</w:t>
      </w:r>
      <w:r>
        <w:rPr>
          <w:szCs w:val="28"/>
        </w:rPr>
        <w:t>2</w:t>
      </w:r>
      <w:r w:rsidRPr="00746EA2">
        <w:rPr>
          <w:szCs w:val="28"/>
          <w:lang w:val="x-none"/>
        </w:rPr>
        <w:t xml:space="preserve"> Tiến sĩ, 1</w:t>
      </w:r>
      <w:r w:rsidR="00F32630">
        <w:rPr>
          <w:szCs w:val="28"/>
        </w:rPr>
        <w:t>5</w:t>
      </w:r>
      <w:r w:rsidRPr="00746EA2">
        <w:rPr>
          <w:szCs w:val="28"/>
          <w:lang w:val="x-none"/>
        </w:rPr>
        <w:t xml:space="preserve"> Thạc sĩ</w:t>
      </w:r>
    </w:p>
    <w:p w:rsidR="00C511E4" w:rsidRPr="00585547" w:rsidRDefault="00C511E4" w:rsidP="00C511E4">
      <w:pPr>
        <w:numPr>
          <w:ilvl w:val="0"/>
          <w:numId w:val="2"/>
        </w:numPr>
        <w:tabs>
          <w:tab w:val="left" w:pos="851"/>
        </w:tabs>
        <w:spacing w:before="80" w:after="80" w:line="240" w:lineRule="auto"/>
        <w:ind w:left="0" w:firstLine="567"/>
        <w:jc w:val="both"/>
        <w:rPr>
          <w:szCs w:val="28"/>
        </w:rPr>
      </w:pPr>
      <w:r w:rsidRPr="00746EA2">
        <w:rPr>
          <w:szCs w:val="28"/>
          <w:lang w:val="x-none"/>
        </w:rPr>
        <w:t>Trình độ lý luận chính trị: Trung cấp</w:t>
      </w:r>
      <w:r>
        <w:rPr>
          <w:szCs w:val="28"/>
          <w:lang w:val="x-none"/>
        </w:rPr>
        <w:t xml:space="preserve">: </w:t>
      </w:r>
      <w:r>
        <w:rPr>
          <w:szCs w:val="28"/>
        </w:rPr>
        <w:t>14</w:t>
      </w:r>
      <w:r w:rsidRPr="00746EA2">
        <w:rPr>
          <w:szCs w:val="28"/>
          <w:lang w:val="x-none"/>
        </w:rPr>
        <w:t>, Sơ cấp: 0</w:t>
      </w:r>
      <w:r w:rsidR="00F32630">
        <w:rPr>
          <w:szCs w:val="28"/>
        </w:rPr>
        <w:t>3</w:t>
      </w:r>
    </w:p>
    <w:p w:rsidR="00C511E4" w:rsidRDefault="00C511E4" w:rsidP="00C511E4">
      <w:pPr>
        <w:spacing w:before="80" w:after="80"/>
        <w:ind w:firstLine="567"/>
        <w:jc w:val="both"/>
        <w:rPr>
          <w:szCs w:val="28"/>
        </w:rPr>
      </w:pPr>
      <w:r>
        <w:rPr>
          <w:szCs w:val="28"/>
        </w:rPr>
        <w:t xml:space="preserve">Trong </w:t>
      </w:r>
      <w:r w:rsidR="00F32630">
        <w:rPr>
          <w:szCs w:val="28"/>
        </w:rPr>
        <w:t>45</w:t>
      </w:r>
      <w:r>
        <w:rPr>
          <w:szCs w:val="28"/>
        </w:rPr>
        <w:t xml:space="preserve"> cán bộ quản lý trên, có 3</w:t>
      </w:r>
      <w:r w:rsidR="00F32630">
        <w:rPr>
          <w:szCs w:val="28"/>
        </w:rPr>
        <w:t>7</w:t>
      </w:r>
      <w:r>
        <w:rPr>
          <w:szCs w:val="28"/>
        </w:rPr>
        <w:t xml:space="preserve"> người là giảng viên, giảng viên kiêm chức, giữ ngạch lương giảng viên, giáo viên có tham gia giảng dạy tại trường.</w:t>
      </w:r>
    </w:p>
    <w:p w:rsidR="00C511E4" w:rsidRDefault="00C511E4" w:rsidP="00C511E4">
      <w:pPr>
        <w:tabs>
          <w:tab w:val="left" w:pos="1134"/>
        </w:tabs>
        <w:spacing w:before="80" w:after="80"/>
        <w:ind w:firstLine="567"/>
        <w:jc w:val="both"/>
        <w:rPr>
          <w:b/>
          <w:bCs/>
          <w:szCs w:val="28"/>
        </w:rPr>
      </w:pPr>
      <w:r>
        <w:rPr>
          <w:b/>
          <w:bCs/>
          <w:szCs w:val="28"/>
        </w:rPr>
        <w:t xml:space="preserve">Giảng viên: </w:t>
      </w:r>
      <w:r>
        <w:rPr>
          <w:szCs w:val="28"/>
        </w:rPr>
        <w:t>16</w:t>
      </w:r>
      <w:r w:rsidR="009E3A14">
        <w:rPr>
          <w:szCs w:val="28"/>
        </w:rPr>
        <w:t>5</w:t>
      </w:r>
      <w:r>
        <w:rPr>
          <w:szCs w:val="28"/>
        </w:rPr>
        <w:t xml:space="preserve"> người</w:t>
      </w:r>
    </w:p>
    <w:p w:rsidR="00C511E4" w:rsidRPr="00746EA2" w:rsidRDefault="00C511E4" w:rsidP="00C511E4">
      <w:pPr>
        <w:numPr>
          <w:ilvl w:val="0"/>
          <w:numId w:val="2"/>
        </w:numPr>
        <w:tabs>
          <w:tab w:val="left" w:pos="851"/>
        </w:tabs>
        <w:spacing w:before="80" w:after="80" w:line="240" w:lineRule="auto"/>
        <w:ind w:left="0" w:firstLine="567"/>
        <w:jc w:val="both"/>
        <w:rPr>
          <w:szCs w:val="28"/>
          <w:lang w:val="x-none"/>
        </w:rPr>
      </w:pPr>
      <w:r w:rsidRPr="00746EA2">
        <w:rPr>
          <w:szCs w:val="28"/>
          <w:lang w:val="x-none"/>
        </w:rPr>
        <w:t>Trình độ chuyên môn:</w:t>
      </w:r>
      <w:r>
        <w:rPr>
          <w:szCs w:val="28"/>
        </w:rPr>
        <w:t xml:space="preserve"> 10</w:t>
      </w:r>
      <w:r w:rsidR="009E3A14">
        <w:rPr>
          <w:szCs w:val="28"/>
        </w:rPr>
        <w:t>3</w:t>
      </w:r>
      <w:r w:rsidRPr="00746EA2">
        <w:rPr>
          <w:szCs w:val="28"/>
          <w:lang w:val="x-none"/>
        </w:rPr>
        <w:t xml:space="preserve"> Thạc sĩ</w:t>
      </w:r>
      <w:r>
        <w:rPr>
          <w:szCs w:val="28"/>
        </w:rPr>
        <w:t>, 6</w:t>
      </w:r>
      <w:r w:rsidR="009E3A14">
        <w:rPr>
          <w:szCs w:val="28"/>
        </w:rPr>
        <w:t>2</w:t>
      </w:r>
      <w:r>
        <w:rPr>
          <w:szCs w:val="28"/>
        </w:rPr>
        <w:t xml:space="preserve"> Đại học</w:t>
      </w:r>
    </w:p>
    <w:p w:rsidR="00C511E4" w:rsidRPr="009C58C0" w:rsidRDefault="00C511E4" w:rsidP="00C511E4">
      <w:pPr>
        <w:tabs>
          <w:tab w:val="left" w:pos="1134"/>
        </w:tabs>
        <w:spacing w:before="80" w:after="80"/>
        <w:ind w:firstLine="567"/>
        <w:jc w:val="both"/>
        <w:rPr>
          <w:b/>
          <w:bCs/>
          <w:szCs w:val="28"/>
        </w:rPr>
      </w:pPr>
      <w:r>
        <w:rPr>
          <w:b/>
          <w:bCs/>
          <w:szCs w:val="28"/>
        </w:rPr>
        <w:t>N</w:t>
      </w:r>
      <w:r w:rsidR="009E3A14">
        <w:rPr>
          <w:b/>
          <w:bCs/>
          <w:szCs w:val="28"/>
        </w:rPr>
        <w:t>hân viên: 114</w:t>
      </w:r>
      <w:r w:rsidRPr="00585547">
        <w:rPr>
          <w:b/>
          <w:bCs/>
          <w:szCs w:val="28"/>
        </w:rPr>
        <w:t xml:space="preserve"> người</w:t>
      </w:r>
      <w:r>
        <w:rPr>
          <w:b/>
          <w:bCs/>
          <w:szCs w:val="28"/>
        </w:rPr>
        <w:t xml:space="preserve"> </w:t>
      </w:r>
      <w:r w:rsidRPr="001C681E">
        <w:rPr>
          <w:bCs/>
          <w:szCs w:val="28"/>
        </w:rPr>
        <w:t>(</w:t>
      </w:r>
      <w:r>
        <w:rPr>
          <w:bCs/>
          <w:szCs w:val="28"/>
        </w:rPr>
        <w:t>6</w:t>
      </w:r>
      <w:r w:rsidR="009E3A14">
        <w:rPr>
          <w:bCs/>
          <w:szCs w:val="28"/>
        </w:rPr>
        <w:t>4</w:t>
      </w:r>
      <w:r w:rsidRPr="001C681E">
        <w:rPr>
          <w:bCs/>
          <w:szCs w:val="28"/>
        </w:rPr>
        <w:t xml:space="preserve"> biên chế </w:t>
      </w:r>
      <w:r>
        <w:rPr>
          <w:bCs/>
          <w:szCs w:val="28"/>
        </w:rPr>
        <w:t xml:space="preserve">+ </w:t>
      </w:r>
      <w:r w:rsidR="009E3A14">
        <w:rPr>
          <w:bCs/>
          <w:szCs w:val="28"/>
        </w:rPr>
        <w:t>50</w:t>
      </w:r>
      <w:r w:rsidRPr="001C681E">
        <w:rPr>
          <w:bCs/>
          <w:szCs w:val="28"/>
        </w:rPr>
        <w:t xml:space="preserve"> hợp đồng trường)</w:t>
      </w:r>
    </w:p>
    <w:p w:rsidR="00C511E4" w:rsidRDefault="00C511E4" w:rsidP="00C511E4">
      <w:pPr>
        <w:numPr>
          <w:ilvl w:val="0"/>
          <w:numId w:val="2"/>
        </w:numPr>
        <w:tabs>
          <w:tab w:val="left" w:pos="851"/>
        </w:tabs>
        <w:spacing w:before="80" w:after="80" w:line="240" w:lineRule="auto"/>
        <w:ind w:left="0" w:firstLine="567"/>
        <w:jc w:val="both"/>
        <w:rPr>
          <w:szCs w:val="28"/>
        </w:rPr>
      </w:pPr>
      <w:r w:rsidRPr="00746EA2">
        <w:rPr>
          <w:szCs w:val="28"/>
          <w:lang w:val="x-none"/>
        </w:rPr>
        <w:t>Trình độ chuyên môn:</w:t>
      </w:r>
      <w:r>
        <w:rPr>
          <w:szCs w:val="28"/>
        </w:rPr>
        <w:t xml:space="preserve"> 0</w:t>
      </w:r>
      <w:r w:rsidR="009E3A14">
        <w:rPr>
          <w:szCs w:val="28"/>
        </w:rPr>
        <w:t>7</w:t>
      </w:r>
      <w:r w:rsidRPr="00746EA2">
        <w:rPr>
          <w:szCs w:val="28"/>
          <w:lang w:val="x-none"/>
        </w:rPr>
        <w:t xml:space="preserve"> Thạc sĩ</w:t>
      </w:r>
      <w:r>
        <w:rPr>
          <w:szCs w:val="28"/>
        </w:rPr>
        <w:t>, 64 Đại họ</w:t>
      </w:r>
      <w:r w:rsidR="009E3A14">
        <w:rPr>
          <w:szCs w:val="28"/>
        </w:rPr>
        <w:t>c; 9</w:t>
      </w:r>
      <w:r>
        <w:rPr>
          <w:szCs w:val="28"/>
        </w:rPr>
        <w:t xml:space="preserve"> Cao đẳng; 1</w:t>
      </w:r>
      <w:r w:rsidR="009E3A14">
        <w:rPr>
          <w:szCs w:val="28"/>
        </w:rPr>
        <w:t>5</w:t>
      </w:r>
      <w:r>
        <w:rPr>
          <w:szCs w:val="28"/>
        </w:rPr>
        <w:t xml:space="preserve"> Trung cấ</w:t>
      </w:r>
      <w:r w:rsidR="009E3A14">
        <w:rPr>
          <w:szCs w:val="28"/>
        </w:rPr>
        <w:t>p, 19</w:t>
      </w:r>
      <w:r>
        <w:rPr>
          <w:szCs w:val="28"/>
        </w:rPr>
        <w:t xml:space="preserve"> trình độ khác.</w:t>
      </w:r>
    </w:p>
    <w:p w:rsidR="00C511E4" w:rsidRPr="00562FF3" w:rsidRDefault="00C511E4" w:rsidP="00C511E4">
      <w:pPr>
        <w:tabs>
          <w:tab w:val="left" w:pos="993"/>
        </w:tabs>
        <w:spacing w:before="80" w:after="80"/>
        <w:ind w:firstLine="567"/>
        <w:jc w:val="both"/>
        <w:rPr>
          <w:b/>
          <w:sz w:val="27"/>
          <w:szCs w:val="27"/>
        </w:rPr>
      </w:pPr>
      <w:r w:rsidRPr="00562FF3">
        <w:rPr>
          <w:szCs w:val="28"/>
        </w:rPr>
        <w:t>Hợp đồng lao độ</w:t>
      </w:r>
      <w:r w:rsidR="009E3A14">
        <w:rPr>
          <w:szCs w:val="28"/>
        </w:rPr>
        <w:t>ng theo NĐ68: 09</w:t>
      </w:r>
      <w:r w:rsidRPr="00562FF3">
        <w:rPr>
          <w:szCs w:val="28"/>
        </w:rPr>
        <w:t xml:space="preserve"> người (trong đó: 01 người bắt đầu ký hợp đồng từ tháng 9/2006 và 0</w:t>
      </w:r>
      <w:r w:rsidR="009E3A14">
        <w:rPr>
          <w:szCs w:val="28"/>
        </w:rPr>
        <w:t>8</w:t>
      </w:r>
      <w:r w:rsidRPr="00562FF3">
        <w:rPr>
          <w:szCs w:val="28"/>
        </w:rPr>
        <w:t xml:space="preserve"> người bắt đầu ký hợp đồng từ tháng 12/2016)</w:t>
      </w:r>
    </w:p>
    <w:p w:rsidR="00C511E4" w:rsidRPr="00562FF3" w:rsidRDefault="00C511E4" w:rsidP="00C511E4">
      <w:pPr>
        <w:numPr>
          <w:ilvl w:val="1"/>
          <w:numId w:val="5"/>
        </w:numPr>
        <w:tabs>
          <w:tab w:val="left" w:pos="993"/>
        </w:tabs>
        <w:spacing w:before="80" w:after="80" w:line="240" w:lineRule="auto"/>
        <w:ind w:left="0" w:firstLine="567"/>
        <w:jc w:val="both"/>
        <w:rPr>
          <w:b/>
          <w:szCs w:val="28"/>
        </w:rPr>
      </w:pPr>
      <w:r w:rsidRPr="00562FF3">
        <w:rPr>
          <w:b/>
          <w:szCs w:val="28"/>
        </w:rPr>
        <w:t>Tình hình trường, lớp, học sinh sinh viên</w:t>
      </w:r>
    </w:p>
    <w:p w:rsidR="00C511E4" w:rsidRDefault="00C511E4" w:rsidP="00C511E4">
      <w:pPr>
        <w:tabs>
          <w:tab w:val="left" w:pos="993"/>
        </w:tabs>
        <w:spacing w:before="80" w:after="80"/>
        <w:ind w:firstLine="567"/>
        <w:jc w:val="both"/>
        <w:rPr>
          <w:szCs w:val="28"/>
        </w:rPr>
      </w:pPr>
      <w:r w:rsidRPr="00562FF3">
        <w:rPr>
          <w:szCs w:val="28"/>
        </w:rPr>
        <w:t>Năm học 201</w:t>
      </w:r>
      <w:r w:rsidR="001D3C73">
        <w:rPr>
          <w:szCs w:val="28"/>
        </w:rPr>
        <w:t>9</w:t>
      </w:r>
      <w:r w:rsidRPr="00562FF3">
        <w:rPr>
          <w:szCs w:val="28"/>
        </w:rPr>
        <w:t xml:space="preserve"> </w:t>
      </w:r>
      <w:r w:rsidR="001D3C73">
        <w:rPr>
          <w:szCs w:val="28"/>
        </w:rPr>
        <w:t>– 2020</w:t>
      </w:r>
      <w:r w:rsidRPr="00562FF3">
        <w:rPr>
          <w:szCs w:val="28"/>
        </w:rPr>
        <w:t>, tính đế</w:t>
      </w:r>
      <w:r w:rsidR="001D3C73">
        <w:rPr>
          <w:szCs w:val="28"/>
        </w:rPr>
        <w:t>n tháng 6</w:t>
      </w:r>
      <w:r w:rsidRPr="00562FF3">
        <w:rPr>
          <w:szCs w:val="28"/>
        </w:rPr>
        <w:t>/201</w:t>
      </w:r>
      <w:r w:rsidR="001D3C73">
        <w:rPr>
          <w:szCs w:val="28"/>
        </w:rPr>
        <w:t>9</w:t>
      </w:r>
    </w:p>
    <w:p w:rsidR="00C511E4" w:rsidRPr="001D3C73" w:rsidRDefault="00C511E4" w:rsidP="001D3C73">
      <w:pPr>
        <w:numPr>
          <w:ilvl w:val="0"/>
          <w:numId w:val="2"/>
        </w:numPr>
        <w:tabs>
          <w:tab w:val="left" w:pos="851"/>
          <w:tab w:val="right" w:pos="4820"/>
          <w:tab w:val="left" w:pos="5387"/>
          <w:tab w:val="left" w:pos="7371"/>
        </w:tabs>
        <w:spacing w:before="80" w:after="80" w:line="240" w:lineRule="auto"/>
        <w:ind w:left="0" w:firstLine="567"/>
        <w:jc w:val="both"/>
        <w:rPr>
          <w:szCs w:val="28"/>
          <w:highlight w:val="yellow"/>
        </w:rPr>
      </w:pPr>
      <w:r w:rsidRPr="001D3C73">
        <w:rPr>
          <w:szCs w:val="28"/>
          <w:highlight w:val="yellow"/>
        </w:rPr>
        <w:t xml:space="preserve">Tổng số lớp hệ Cao đẳng: </w:t>
      </w:r>
      <w:r w:rsidRPr="001D3C73">
        <w:rPr>
          <w:szCs w:val="28"/>
          <w:highlight w:val="yellow"/>
        </w:rPr>
        <w:tab/>
        <w:t>163 lớp</w:t>
      </w:r>
      <w:r w:rsidRPr="001D3C73">
        <w:rPr>
          <w:szCs w:val="28"/>
          <w:highlight w:val="yellow"/>
        </w:rPr>
        <w:tab/>
        <w:t xml:space="preserve">Tổng số HSSV: </w:t>
      </w:r>
      <w:r w:rsidRPr="001D3C73">
        <w:rPr>
          <w:szCs w:val="28"/>
          <w:highlight w:val="yellow"/>
        </w:rPr>
        <w:tab/>
        <w:t>9.226 HSSV</w:t>
      </w:r>
    </w:p>
    <w:p w:rsidR="00C511E4" w:rsidRPr="001D3C73" w:rsidRDefault="00C511E4" w:rsidP="001D3C73">
      <w:pPr>
        <w:numPr>
          <w:ilvl w:val="0"/>
          <w:numId w:val="2"/>
        </w:numPr>
        <w:tabs>
          <w:tab w:val="left" w:pos="851"/>
          <w:tab w:val="right" w:pos="4820"/>
          <w:tab w:val="left" w:pos="5387"/>
          <w:tab w:val="left" w:pos="7371"/>
        </w:tabs>
        <w:spacing w:before="80" w:after="80" w:line="240" w:lineRule="auto"/>
        <w:ind w:left="0" w:firstLine="567"/>
        <w:jc w:val="both"/>
        <w:rPr>
          <w:szCs w:val="28"/>
          <w:highlight w:val="yellow"/>
        </w:rPr>
      </w:pPr>
      <w:r w:rsidRPr="001D3C73">
        <w:rPr>
          <w:szCs w:val="28"/>
          <w:highlight w:val="yellow"/>
        </w:rPr>
        <w:t xml:space="preserve">Tổng số lớp hệ Trung cấp: </w:t>
      </w:r>
      <w:r w:rsidRPr="001D3C73">
        <w:rPr>
          <w:szCs w:val="28"/>
          <w:highlight w:val="yellow"/>
        </w:rPr>
        <w:tab/>
        <w:t>74 lớp</w:t>
      </w:r>
      <w:r w:rsidRPr="001D3C73">
        <w:rPr>
          <w:szCs w:val="28"/>
          <w:highlight w:val="yellow"/>
        </w:rPr>
        <w:tab/>
        <w:t xml:space="preserve">Tổng số HS: </w:t>
      </w:r>
      <w:r w:rsidRPr="001D3C73">
        <w:rPr>
          <w:szCs w:val="28"/>
          <w:highlight w:val="yellow"/>
        </w:rPr>
        <w:tab/>
        <w:t>4.033 HS</w:t>
      </w:r>
    </w:p>
    <w:p w:rsidR="00C511E4" w:rsidRDefault="00C511E4" w:rsidP="009C1EDB">
      <w:pPr>
        <w:pStyle w:val="NormalWeb"/>
        <w:spacing w:before="0" w:beforeAutospacing="0" w:after="0" w:afterAutospacing="0" w:line="276" w:lineRule="auto"/>
        <w:ind w:firstLine="567"/>
        <w:jc w:val="both"/>
        <w:rPr>
          <w:b/>
          <w:bCs/>
          <w:sz w:val="28"/>
          <w:szCs w:val="28"/>
        </w:rPr>
      </w:pPr>
    </w:p>
    <w:p w:rsidR="009C1EDB" w:rsidRPr="00E34C73" w:rsidRDefault="009C1EDB" w:rsidP="009C1EDB">
      <w:pPr>
        <w:pStyle w:val="NormalWeb"/>
        <w:spacing w:before="0" w:beforeAutospacing="0" w:after="0" w:afterAutospacing="0" w:line="276" w:lineRule="auto"/>
        <w:ind w:firstLine="567"/>
        <w:jc w:val="both"/>
        <w:rPr>
          <w:b/>
          <w:bCs/>
          <w:sz w:val="28"/>
          <w:szCs w:val="28"/>
        </w:rPr>
      </w:pPr>
      <w:r w:rsidRPr="00E34C73">
        <w:rPr>
          <w:b/>
          <w:bCs/>
          <w:sz w:val="28"/>
          <w:szCs w:val="28"/>
        </w:rPr>
        <w:t>I. Ưu điểm, kết quả đạt được</w:t>
      </w:r>
    </w:p>
    <w:p w:rsidR="009C1EDB" w:rsidRPr="00E34C73" w:rsidRDefault="009C1EDB" w:rsidP="009C1EDB">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
          <w:spacing w:val="2"/>
          <w:sz w:val="28"/>
          <w:szCs w:val="28"/>
          <w:shd w:val="clear" w:color="auto" w:fill="FFFFFF"/>
        </w:rPr>
        <w:lastRenderedPageBreak/>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Tập thể lãnh đạo quản lý Trường Cao đẳng Lý Tự Trọng T</w:t>
      </w:r>
      <w:r w:rsidR="00C511E4">
        <w:rPr>
          <w:rFonts w:cs="Times New Roman"/>
          <w:szCs w:val="28"/>
        </w:rPr>
        <w:t>P</w:t>
      </w:r>
      <w:r w:rsidRPr="00E34C73">
        <w:rPr>
          <w:rFonts w:cs="Times New Roman"/>
          <w:szCs w:val="28"/>
        </w:rPr>
        <w:t xml:space="preserve">. Hồ Chí Minh có ý thức trách nhiệm cao về việc quan tâm lãnh đạo giáo dục chính trị, tư tưởng, bồi dưỡng đạo đức cách mạng cho CB, GV, NV và HSSV.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tưởng, đạo đức, phong cách Hồ Chí Minh, về tình hình kinh tế xã hội của thành phố và Nghị quyết TW 6 khóa XII. 94% CB, GV, NV tham dự lớp học Nghị quyết Trung ương 7 khóa XII (2 buổi) do Đảng ủy Sở Giáo dục và Đào tạo tổ chức tại trường. </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Thực hiện học tập Chỉ thị 05-CT/TW của Bộ Chính trị, Trường đã lập Kế hoạch thực hiện chỉ thị 05 chuyên đề năm 2018, phát động mỗi chi bộ, đơn vị gắn việc học tập phù hợp với nhiệm vụ thực tiễn của chi bộ và đơn vị. Tạo sự chuyển biến mạnh mẽ qua việc tu dưỡng, rèn luyện phẩm chất, phong cách, đạo đức của nhà giáo. Qua đó, mỗi cá nhân tự xác định trách nhiệm và hướng phấn đấu của mình trong quá trình xây dựng nhà trường ngày càng vững mạnh. 100% Đảng viên lập Bản cam kết tu dưỡng, rèn luyện, phấn đấu năm 2018, các chi bộ theo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của đội ngũ, quyết tâm thực hiện thắng lợi, nhiệm vụ chính trị của trường.</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9C1EDB" w:rsidRPr="00E34C73" w:rsidRDefault="009C1EDB" w:rsidP="009C1EDB">
      <w:pPr>
        <w:pStyle w:val="ListParagraph"/>
        <w:tabs>
          <w:tab w:val="left" w:pos="851"/>
        </w:tabs>
        <w:spacing w:after="0"/>
        <w:ind w:left="0" w:firstLine="567"/>
        <w:jc w:val="both"/>
        <w:rPr>
          <w:rFonts w:cs="Times New Roman"/>
          <w:szCs w:val="28"/>
        </w:rPr>
      </w:pPr>
      <w:r w:rsidRPr="00E34C73">
        <w:rPr>
          <w:rFonts w:cs="Times New Roman"/>
          <w:szCs w:val="28"/>
        </w:rPr>
        <w:t xml:space="preserve">Trong tuần sinh hoạt công dân đầu năm học, tổ chức cho học sinh, sinh viên học tập quán triệt đường lối chính sách quan trọng của Đảng và Nhà nước đề nâng cao nhận thức. Triển khai tình hình thời sự về biên giới trên đất liền, về biển, đảo </w:t>
      </w:r>
      <w:r w:rsidRPr="00E34C73">
        <w:rPr>
          <w:rFonts w:cs="Times New Roman"/>
          <w:szCs w:val="28"/>
        </w:rPr>
        <w:lastRenderedPageBreak/>
        <w:t>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9C1EDB" w:rsidRPr="00E34C73" w:rsidRDefault="009C1EDB" w:rsidP="009C1EDB">
      <w:pPr>
        <w:numPr>
          <w:ilvl w:val="1"/>
          <w:numId w:val="1"/>
        </w:numPr>
        <w:spacing w:after="0"/>
        <w:contextualSpacing/>
        <w:jc w:val="both"/>
        <w:rPr>
          <w:rFonts w:cs="Times New Roman"/>
          <w:szCs w:val="28"/>
        </w:rPr>
      </w:pPr>
      <w:r w:rsidRPr="00E34C73">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9C1EDB" w:rsidRPr="00E34C73" w:rsidRDefault="009C1EDB" w:rsidP="009C1EDB">
      <w:pPr>
        <w:numPr>
          <w:ilvl w:val="1"/>
          <w:numId w:val="1"/>
        </w:numPr>
        <w:tabs>
          <w:tab w:val="clear" w:pos="360"/>
          <w:tab w:val="left" w:pos="720"/>
        </w:tabs>
        <w:spacing w:after="0"/>
        <w:ind w:firstLine="567"/>
        <w:contextualSpacing/>
        <w:jc w:val="both"/>
        <w:rPr>
          <w:rFonts w:cs="Times New Roman"/>
          <w:szCs w:val="28"/>
        </w:rPr>
      </w:pPr>
      <w:r w:rsidRPr="00E34C73">
        <w:rPr>
          <w:rFonts w:cs="Times New Roman"/>
          <w:szCs w:val="28"/>
        </w:rPr>
        <w:t>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an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 Thực hiện tốt các Nghị quyết Đại hội Đảng về công tác an ninh quốc phòng. Tăng cường giáo dục nâng cao nhận thức, bồi dưỡng năng lực của Đảng ủy, Ban Giám hiệu, cán bộ chủ chốt đối với công tác an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Pr>
          <w:rFonts w:cs="Times New Roman"/>
          <w:szCs w:val="28"/>
        </w:rPr>
        <w:t xml:space="preserve">ng chí </w:t>
      </w:r>
      <w:r w:rsidRPr="00E34C73">
        <w:rPr>
          <w:rFonts w:cs="Times New Roman"/>
          <w:szCs w:val="28"/>
        </w:rPr>
        <w:t>Trưởng, Phó đơn vị trực thuộc đi học lớp bồi dưỡng kiến thức an ninh quốc phòng đối tượng 3 tại Trường Quân sự Thành phố Hồ Chí Minh. Trung đội dân quân tự vệ của trường có 34 đồng chí,có biên chế Ban Chỉ huy, biên chế tiểu đội và tập huấn theo quy định.</w:t>
      </w:r>
    </w:p>
    <w:p w:rsidR="009C1EDB" w:rsidRPr="00E34C73" w:rsidRDefault="009C1EDB" w:rsidP="009C1EDB">
      <w:pPr>
        <w:tabs>
          <w:tab w:val="left" w:pos="720"/>
        </w:tabs>
        <w:spacing w:after="0"/>
        <w:jc w:val="both"/>
        <w:rPr>
          <w:rFonts w:cs="Times New Roman"/>
          <w:szCs w:val="28"/>
        </w:rPr>
      </w:pPr>
      <w:r w:rsidRPr="00E34C73">
        <w:rPr>
          <w:rFonts w:cs="Times New Roman"/>
          <w:szCs w:val="28"/>
        </w:rPr>
        <w:tab/>
        <w:t>Trong năm 2018, tình hình an ninh, trật tự, phòng chống cháy nổ tại nhà trường tuyệt đối an toàn. Trường thực hiện nghiêm túc yêu cầu của địa phương về bảo đảm phối hợp công tác bảo vệ chính trị nội bộ, giữ gìn bí mật, bảo vệ tài sản.</w:t>
      </w:r>
    </w:p>
    <w:p w:rsidR="009C1EDB" w:rsidRPr="00E34C73" w:rsidRDefault="009C1EDB" w:rsidP="009C1EDB">
      <w:pPr>
        <w:pStyle w:val="ListParagraph"/>
        <w:tabs>
          <w:tab w:val="left" w:pos="851"/>
        </w:tabs>
        <w:spacing w:after="0"/>
        <w:ind w:left="0" w:firstLine="567"/>
        <w:jc w:val="both"/>
        <w:rPr>
          <w:rFonts w:cs="Times New Roman"/>
          <w:szCs w:val="28"/>
        </w:rPr>
      </w:pPr>
      <w:r w:rsidRPr="00E34C73">
        <w:rPr>
          <w:rFonts w:cs="Times New Roman"/>
          <w:szCs w:val="28"/>
        </w:rPr>
        <w:t xml:space="preserve">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w:t>
      </w:r>
      <w:r w:rsidRPr="00E34C73">
        <w:rPr>
          <w:rFonts w:cs="Times New Roman"/>
          <w:szCs w:val="28"/>
        </w:rPr>
        <w:lastRenderedPageBreak/>
        <w:t>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Đảng ủy và Ban Giám hiệu đã lãnh đạo đội ngũ thực hiện tốt các nhiệm vụ chính trị, chỉ tiêu, kế hoạch, chương trình công tác chuyên môn, nghiệp vụ năm học 2017-2018.</w:t>
      </w:r>
    </w:p>
    <w:p w:rsidR="009C1EDB" w:rsidRPr="00E34C73" w:rsidRDefault="009C1EDB" w:rsidP="009C1EDB">
      <w:pPr>
        <w:pStyle w:val="NormalWeb"/>
        <w:numPr>
          <w:ilvl w:val="0"/>
          <w:numId w:val="1"/>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E34C73">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w:t>
      </w:r>
    </w:p>
    <w:p w:rsidR="009C1EDB" w:rsidRPr="00E34C73" w:rsidRDefault="009C1EDB" w:rsidP="009C1EDB">
      <w:pPr>
        <w:pStyle w:val="NormalWeb"/>
        <w:shd w:val="clear" w:color="auto" w:fill="FFFFFF"/>
        <w:tabs>
          <w:tab w:val="left" w:pos="851"/>
        </w:tabs>
        <w:spacing w:before="0" w:beforeAutospacing="0" w:after="0" w:afterAutospacing="0" w:line="276" w:lineRule="auto"/>
        <w:ind w:firstLine="567"/>
        <w:jc w:val="both"/>
        <w:rPr>
          <w:sz w:val="28"/>
          <w:szCs w:val="28"/>
        </w:rPr>
      </w:pPr>
      <w:r w:rsidRPr="00E34C73">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để xây dựng nhà trường theo hướng chuẩn hóa, hiện đại hóa, xã hội hóa, dân chủ hóa. </w:t>
      </w:r>
    </w:p>
    <w:p w:rsidR="009C1EDB" w:rsidRPr="00E34C73" w:rsidRDefault="009C1EDB" w:rsidP="009C1EDB">
      <w:pPr>
        <w:tabs>
          <w:tab w:val="left" w:pos="851"/>
        </w:tabs>
        <w:spacing w:after="0"/>
        <w:ind w:firstLine="567"/>
        <w:jc w:val="both"/>
        <w:rPr>
          <w:rFonts w:cs="Times New Roman"/>
          <w:i/>
          <w:szCs w:val="28"/>
        </w:rPr>
      </w:pPr>
      <w:r w:rsidRPr="00E34C73">
        <w:rPr>
          <w:rFonts w:cs="Times New Roman"/>
          <w:i/>
          <w:szCs w:val="28"/>
        </w:rPr>
        <w:t xml:space="preserve">Công tác tuyển sinh: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 Quy mô đào tạo tính đến hết tháng 12/2018 là 13.259 HSSV.</w:t>
      </w:r>
    </w:p>
    <w:p w:rsidR="009C1EDB" w:rsidRPr="00E34C73" w:rsidRDefault="009C1EDB" w:rsidP="009C1EDB">
      <w:pPr>
        <w:tabs>
          <w:tab w:val="left" w:pos="851"/>
        </w:tabs>
        <w:spacing w:after="0"/>
        <w:ind w:firstLine="567"/>
        <w:jc w:val="both"/>
        <w:rPr>
          <w:rFonts w:cs="Times New Roman"/>
          <w:i/>
          <w:szCs w:val="28"/>
        </w:rPr>
      </w:pPr>
      <w:r w:rsidRPr="00E34C73">
        <w:rPr>
          <w:rFonts w:cs="Times New Roman"/>
          <w:i/>
          <w:szCs w:val="28"/>
        </w:rPr>
        <w:t>Công tác quản lý đào tạo:</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w:t>
      </w:r>
      <w:r w:rsidRPr="00E34C73">
        <w:rPr>
          <w:rFonts w:cs="Times New Roman"/>
          <w:szCs w:val="28"/>
        </w:rPr>
        <w:lastRenderedPageBreak/>
        <w:t>HSSV, các em có thể tra cứu kết quả học tập, xem thời khóa biểu, xem nhu cầu tuyển dụng của người sử dụng lao động, thực hiện đánh giá giảng viên…</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kiểm tra và đánh giá.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Thi Giáo viên giỏi (cấp trường), kết quả 12/16 GV dự thi được công nhận GV dạy giỏi cấp trường, trong đó có 02 giải nhất, 02 giải nhì, 03 giải ba.</w:t>
      </w:r>
    </w:p>
    <w:p w:rsidR="009C1EDB" w:rsidRPr="00E34C73" w:rsidRDefault="009C1EDB" w:rsidP="009C1EDB">
      <w:pPr>
        <w:widowControl w:val="0"/>
        <w:spacing w:after="0"/>
        <w:ind w:right="51" w:firstLine="567"/>
        <w:jc w:val="both"/>
        <w:rPr>
          <w:rFonts w:cs="Times New Roman"/>
          <w:szCs w:val="28"/>
        </w:rPr>
      </w:pPr>
      <w:r w:rsidRPr="00E34C73">
        <w:rPr>
          <w:rFonts w:cs="Times New Roman"/>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9C1EDB" w:rsidRPr="00E34C73" w:rsidRDefault="009C1EDB" w:rsidP="009C1EDB">
      <w:pPr>
        <w:widowControl w:val="0"/>
        <w:spacing w:after="0"/>
        <w:ind w:right="51" w:firstLine="567"/>
        <w:jc w:val="both"/>
        <w:rPr>
          <w:rFonts w:cs="Times New Roman"/>
          <w:i/>
          <w:szCs w:val="28"/>
        </w:rPr>
      </w:pPr>
      <w:r w:rsidRPr="00E34C73">
        <w:rPr>
          <w:rFonts w:cs="Times New Roman"/>
          <w:i/>
          <w:szCs w:val="28"/>
        </w:rPr>
        <w:t>Kết quả học tập và rèn luyện của HSSV</w:t>
      </w:r>
    </w:p>
    <w:p w:rsidR="009C1EDB" w:rsidRPr="00E34C73" w:rsidRDefault="009C1EDB" w:rsidP="009C1EDB">
      <w:pPr>
        <w:widowControl w:val="0"/>
        <w:spacing w:after="0"/>
        <w:ind w:right="51" w:firstLine="567"/>
        <w:jc w:val="both"/>
        <w:rPr>
          <w:rFonts w:cs="Times New Roman"/>
          <w:szCs w:val="28"/>
        </w:rPr>
      </w:pPr>
      <w:r w:rsidRPr="00E34C73">
        <w:rPr>
          <w:rFonts w:cs="Times New Roman"/>
          <w:szCs w:val="28"/>
        </w:rPr>
        <w:t xml:space="preserve">+ Kết thúc NH 2017 – 2018: </w:t>
      </w:r>
    </w:p>
    <w:p w:rsidR="009C1EDB" w:rsidRPr="00E34C73" w:rsidRDefault="009C1EDB" w:rsidP="009C1EDB">
      <w:pPr>
        <w:widowControl w:val="0"/>
        <w:spacing w:after="0"/>
        <w:ind w:right="51" w:firstLine="567"/>
        <w:jc w:val="both"/>
        <w:rPr>
          <w:rFonts w:cs="Times New Roman"/>
          <w:szCs w:val="28"/>
        </w:rPr>
      </w:pPr>
      <w:r w:rsidRPr="00E34C73">
        <w:rPr>
          <w:rFonts w:cs="Times New Roman"/>
          <w:szCs w:val="28"/>
        </w:rPr>
        <w:t>Bậc Cao đẳng: 60% SV thi đạt tốt nghiệp trong kỳ thi lần 1, trong đó 8% SV tốt nghiệp loại xuất sắc, giỏi, khá. 92% SV học lực từ Trung bình trở lên, trong đó có 10 % học lực xuất sắc, giỏi, khá.</w:t>
      </w:r>
    </w:p>
    <w:p w:rsidR="009C1EDB" w:rsidRPr="00E34C73" w:rsidRDefault="009C1EDB" w:rsidP="009C1EDB">
      <w:pPr>
        <w:widowControl w:val="0"/>
        <w:spacing w:after="0"/>
        <w:ind w:right="51" w:firstLine="567"/>
        <w:jc w:val="both"/>
        <w:rPr>
          <w:rFonts w:cs="Times New Roman"/>
          <w:szCs w:val="28"/>
        </w:rPr>
      </w:pPr>
      <w:r w:rsidRPr="00E34C73">
        <w:rPr>
          <w:rFonts w:cs="Times New Roman"/>
          <w:szCs w:val="28"/>
        </w:rPr>
        <w:t>Bậc Trung cấp: 71% SV thi đạt tốt nghiệp trong kỳ thi lần 1, trong đó 30% SV tốt nghiệp loại xuất sắc, giỏi, khá. 70% SV học lực từ Trung bình trở lên, trong đó có 15 % học lực xuất sắc, giỏi, khá.</w:t>
      </w:r>
    </w:p>
    <w:p w:rsidR="009C1EDB" w:rsidRPr="00E34C73" w:rsidRDefault="009C1EDB" w:rsidP="009C1EDB">
      <w:pPr>
        <w:widowControl w:val="0"/>
        <w:spacing w:after="0"/>
        <w:ind w:right="51" w:firstLine="567"/>
        <w:jc w:val="both"/>
        <w:rPr>
          <w:rFonts w:cs="Times New Roman"/>
          <w:szCs w:val="28"/>
        </w:rPr>
      </w:pPr>
      <w:r w:rsidRPr="00E34C73">
        <w:rPr>
          <w:rFonts w:cs="Times New Roman"/>
          <w:szCs w:val="28"/>
        </w:rPr>
        <w:t xml:space="preserve">Toàn trường có 85,54% HSSV xếp loại rèn luyện từ trung bình trở lên. </w:t>
      </w:r>
    </w:p>
    <w:p w:rsidR="009C1EDB" w:rsidRPr="00E34C73" w:rsidRDefault="009C1EDB" w:rsidP="009C1EDB">
      <w:pPr>
        <w:widowControl w:val="0"/>
        <w:spacing w:after="0"/>
        <w:ind w:right="51" w:firstLine="567"/>
        <w:jc w:val="both"/>
        <w:rPr>
          <w:rFonts w:cs="Times New Roman"/>
          <w:szCs w:val="28"/>
        </w:rPr>
      </w:pPr>
      <w:r w:rsidRPr="00E34C73">
        <w:rPr>
          <w:rFonts w:cs="Times New Roman"/>
          <w:szCs w:val="28"/>
        </w:rPr>
        <w:t xml:space="preserve">+ Tham dự các kỳ thi: </w:t>
      </w:r>
    </w:p>
    <w:p w:rsidR="009C1EDB" w:rsidRPr="00E34C73" w:rsidRDefault="009C1EDB" w:rsidP="009C1EDB">
      <w:pPr>
        <w:pStyle w:val="ListParagraph"/>
        <w:tabs>
          <w:tab w:val="left" w:pos="1080"/>
        </w:tabs>
        <w:spacing w:after="0"/>
        <w:ind w:left="0" w:firstLine="567"/>
        <w:contextualSpacing w:val="0"/>
        <w:jc w:val="both"/>
        <w:rPr>
          <w:rFonts w:cs="Times New Roman"/>
          <w:szCs w:val="28"/>
        </w:rPr>
      </w:pPr>
      <w:r w:rsidRPr="00E34C73">
        <w:rPr>
          <w:rFonts w:cs="Times New Roman"/>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9C1EDB" w:rsidRPr="00E34C73" w:rsidRDefault="009C1EDB" w:rsidP="009C1EDB">
      <w:pPr>
        <w:pStyle w:val="ListParagraph"/>
        <w:tabs>
          <w:tab w:val="left" w:pos="990"/>
        </w:tabs>
        <w:spacing w:after="0"/>
        <w:ind w:left="0" w:firstLine="567"/>
        <w:contextualSpacing w:val="0"/>
        <w:jc w:val="both"/>
        <w:rPr>
          <w:rFonts w:cs="Times New Roman"/>
          <w:szCs w:val="28"/>
        </w:rPr>
      </w:pPr>
      <w:r w:rsidRPr="00E34C73">
        <w:rPr>
          <w:rFonts w:cs="Times New Roman"/>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9C1EDB" w:rsidRPr="00E34C73" w:rsidRDefault="009C1EDB" w:rsidP="009C1EDB">
      <w:pPr>
        <w:pStyle w:val="ListParagraph"/>
        <w:spacing w:after="0"/>
        <w:ind w:left="0" w:firstLine="567"/>
        <w:contextualSpacing w:val="0"/>
        <w:jc w:val="both"/>
        <w:rPr>
          <w:rFonts w:cs="Times New Roman"/>
          <w:bCs/>
          <w:szCs w:val="28"/>
        </w:rPr>
      </w:pPr>
      <w:r w:rsidRPr="00E34C73">
        <w:rPr>
          <w:rFonts w:cs="Times New Roman"/>
          <w:szCs w:val="28"/>
        </w:rPr>
        <w:lastRenderedPageBreak/>
        <w:t>Đăng cai thi học sinh giỏi nghề Tiện tại Nhà trường, cuộc thi do Thành đoàn tổ chức.</w:t>
      </w:r>
    </w:p>
    <w:p w:rsidR="009C1EDB" w:rsidRPr="00E34C73" w:rsidRDefault="009C1EDB" w:rsidP="009C1EDB">
      <w:pPr>
        <w:pStyle w:val="ListParagraph"/>
        <w:spacing w:after="0"/>
        <w:ind w:left="0" w:firstLine="567"/>
        <w:contextualSpacing w:val="0"/>
        <w:jc w:val="both"/>
        <w:rPr>
          <w:rFonts w:cs="Times New Roman"/>
          <w:bCs/>
          <w:szCs w:val="28"/>
        </w:rPr>
      </w:pPr>
      <w:r w:rsidRPr="00E34C73">
        <w:rPr>
          <w:rFonts w:cs="Times New Roman"/>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9C1EDB" w:rsidRPr="00E34C73" w:rsidRDefault="009C1EDB" w:rsidP="009C1EDB">
      <w:pPr>
        <w:tabs>
          <w:tab w:val="left" w:pos="851"/>
          <w:tab w:val="left" w:pos="900"/>
        </w:tabs>
        <w:spacing w:after="0"/>
        <w:ind w:firstLine="567"/>
        <w:jc w:val="both"/>
        <w:rPr>
          <w:rFonts w:cs="Times New Roman"/>
          <w:i/>
          <w:szCs w:val="28"/>
        </w:rPr>
      </w:pPr>
      <w:r w:rsidRPr="00E34C73">
        <w:rPr>
          <w:rFonts w:cs="Times New Roman"/>
          <w:i/>
          <w:szCs w:val="28"/>
        </w:rPr>
        <w:t>Công tác đổi mới chương trình, giáo trình đào tạo:</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9C1EDB" w:rsidRPr="00E34C73" w:rsidRDefault="009C1EDB" w:rsidP="009C1EDB">
      <w:pPr>
        <w:tabs>
          <w:tab w:val="left" w:pos="851"/>
          <w:tab w:val="left" w:pos="900"/>
        </w:tabs>
        <w:spacing w:after="0"/>
        <w:ind w:firstLine="567"/>
        <w:jc w:val="both"/>
        <w:rPr>
          <w:rFonts w:cs="Times New Roman"/>
          <w:szCs w:val="28"/>
        </w:rPr>
      </w:pPr>
      <w:r w:rsidRPr="00E34C73">
        <w:rPr>
          <w:rFonts w:cs="Times New Roman"/>
          <w:szCs w:val="28"/>
        </w:rPr>
        <w:t>Tăng cường hợp tác trong đào tạo, nghiên cứu khoa học giữa nhà trường với các doanh nghiệp nhằm đảm bảo chương trình đào tạo phù hợp với thực tiễn.</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9C1EDB" w:rsidRDefault="009C1EDB" w:rsidP="009C1EDB">
      <w:pPr>
        <w:tabs>
          <w:tab w:val="left" w:pos="851"/>
        </w:tabs>
        <w:spacing w:after="0"/>
        <w:ind w:firstLine="567"/>
        <w:jc w:val="both"/>
        <w:rPr>
          <w:rFonts w:cs="Times New Roman"/>
          <w:szCs w:val="28"/>
        </w:rPr>
      </w:pPr>
      <w:r w:rsidRPr="00E34C73">
        <w:rPr>
          <w:rFonts w:cs="Times New Roman"/>
          <w:szCs w:val="28"/>
        </w:rPr>
        <w:t>Ngành Cơ khí được phê duyệt phát triển ngành mũi nhọn của thành phố, được UBND thành phố duyệt cấp kinh phí đầu tư 200 tỷ đồng trong năm 2019</w:t>
      </w:r>
    </w:p>
    <w:p w:rsidR="009C1EDB" w:rsidRPr="00850B18" w:rsidRDefault="009C1EDB" w:rsidP="009C1EDB">
      <w:pPr>
        <w:tabs>
          <w:tab w:val="left" w:pos="851"/>
        </w:tabs>
        <w:spacing w:after="0"/>
        <w:ind w:firstLine="567"/>
        <w:jc w:val="both"/>
        <w:rPr>
          <w:rFonts w:cs="Times New Roman"/>
          <w:color w:val="0070C0"/>
          <w:szCs w:val="28"/>
        </w:rPr>
      </w:pPr>
      <w:r w:rsidRPr="00850B18">
        <w:rPr>
          <w:color w:val="0070C0"/>
          <w:szCs w:val="28"/>
        </w:rPr>
        <w:t xml:space="preserve">Xây dựng chương trình tiên tiến đào tạo các ngành Điện – Điện tử, Cơ khí theo phương pháp tiếp cận CDIO để tiến tới kiểm định theo chuẩn ABET, tạo nên </w:t>
      </w:r>
      <w:r w:rsidRPr="00850B18">
        <w:rPr>
          <w:color w:val="0070C0"/>
          <w:szCs w:val="28"/>
        </w:rPr>
        <w:lastRenderedPageBreak/>
        <w:t>thương hiệu mạnh cho Nhà trường; các khoa xây dựng chương trình chất lượng cao chuẩn bị cho công tác tuyển sinh và đào tạo năm học 2019 – 2020.</w:t>
      </w:r>
    </w:p>
    <w:p w:rsidR="009C1EDB" w:rsidRPr="00E34C73" w:rsidRDefault="009C1EDB" w:rsidP="009C1EDB">
      <w:pPr>
        <w:tabs>
          <w:tab w:val="left" w:pos="993"/>
        </w:tabs>
        <w:spacing w:after="0"/>
        <w:ind w:left="567"/>
        <w:jc w:val="both"/>
        <w:rPr>
          <w:rFonts w:cs="Times New Roman"/>
          <w:i/>
          <w:szCs w:val="28"/>
        </w:rPr>
      </w:pPr>
      <w:r w:rsidRPr="00E34C73">
        <w:rPr>
          <w:rFonts w:cs="Times New Roman"/>
          <w:i/>
          <w:szCs w:val="28"/>
        </w:rPr>
        <w:t>Về công tác khảo thí</w:t>
      </w:r>
      <w:r>
        <w:rPr>
          <w:rFonts w:cs="Times New Roman"/>
          <w:i/>
          <w:szCs w:val="28"/>
        </w:rPr>
        <w:t xml:space="preserve"> </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giấy. </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Ngoài ra, trong năm học 2017 - 2018 đã tổ chức thành công thi trắc nghiệm online đối với 67 lượt thi cho các bậc học và khối lớp thuộc khoa Công nghệ thông tin. </w:t>
      </w:r>
    </w:p>
    <w:p w:rsidR="009C1EDB" w:rsidRPr="00E34C73" w:rsidRDefault="009C1EDB" w:rsidP="009C1EDB">
      <w:pPr>
        <w:tabs>
          <w:tab w:val="left" w:pos="851"/>
          <w:tab w:val="left" w:pos="1134"/>
        </w:tabs>
        <w:spacing w:after="0"/>
        <w:ind w:firstLine="567"/>
        <w:jc w:val="both"/>
        <w:rPr>
          <w:rFonts w:cs="Times New Roman"/>
          <w:i/>
          <w:szCs w:val="28"/>
        </w:rPr>
      </w:pPr>
      <w:r w:rsidRPr="00E34C73">
        <w:rPr>
          <w:rFonts w:cs="Times New Roman"/>
          <w:i/>
          <w:szCs w:val="28"/>
        </w:rPr>
        <w:t>Công tác tự đánh giá:</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Trong năm 2018, Trường đã xây dựng Kế hoạch số 875/KH-LTT-KT&amp;ĐBCL ngày 13/8/2018 và tiến hành thực hiện tự kiểm định chất lượng giáo dục nghề nghiệp năm 2018 theo kế hoạch.</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Đến tháng 12/2018 đã hoàn tất bản báo cáo kết quả tự đánh giá chất lượng </w:t>
      </w:r>
      <w:r w:rsidRPr="00AE0F84">
        <w:rPr>
          <w:rFonts w:cs="Times New Roman"/>
          <w:color w:val="FF0000"/>
          <w:szCs w:val="28"/>
        </w:rPr>
        <w:t xml:space="preserve">bên trong </w:t>
      </w:r>
      <w:r w:rsidRPr="00E34C73">
        <w:rPr>
          <w:rFonts w:cs="Times New Roman"/>
          <w:szCs w:val="28"/>
        </w:rPr>
        <w:t>cơ sở giáo dục nghề nghiệp đúng nội dung hướng dẫn của Công văn số 23/TCDN-KĐCL ngày 26/01/2018 và Công văn số 639/TCDN-KĐCL ngày 05/4/2018.</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w:t>
      </w:r>
      <w:r w:rsidRPr="00E34C73">
        <w:rPr>
          <w:rFonts w:cs="Times New Roman"/>
          <w:szCs w:val="28"/>
        </w:rPr>
        <w:lastRenderedPageBreak/>
        <w:t>Xã hội bàn hành. Dự kiến trong năm 2019 trường sẽ thực hiện đánh giá ngoài theo quy định.</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9C1EDB" w:rsidRPr="00E34C73" w:rsidRDefault="009C1EDB" w:rsidP="009C1EDB">
      <w:pPr>
        <w:tabs>
          <w:tab w:val="left" w:pos="851"/>
          <w:tab w:val="left" w:pos="1134"/>
        </w:tabs>
        <w:spacing w:after="0"/>
        <w:ind w:firstLine="567"/>
        <w:jc w:val="both"/>
        <w:rPr>
          <w:rFonts w:cs="Times New Roman"/>
          <w:i/>
          <w:szCs w:val="28"/>
          <w:lang w:val="pt-BR"/>
        </w:rPr>
      </w:pPr>
      <w:r w:rsidRPr="00E34C73">
        <w:rPr>
          <w:rFonts w:cs="Times New Roman"/>
          <w:i/>
          <w:szCs w:val="28"/>
        </w:rPr>
        <w:t>Công</w:t>
      </w:r>
      <w:r w:rsidRPr="00E34C73">
        <w:rPr>
          <w:rFonts w:cs="Times New Roman"/>
          <w:i/>
          <w:szCs w:val="28"/>
          <w:lang w:val="pt-BR"/>
        </w:rPr>
        <w:t xml:space="preserve"> tác kiểm định chất lượng: </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9C1EDB" w:rsidRPr="00E34C73" w:rsidRDefault="009C1EDB" w:rsidP="009C1EDB">
      <w:pPr>
        <w:tabs>
          <w:tab w:val="left" w:pos="851"/>
          <w:tab w:val="left" w:pos="1134"/>
        </w:tabs>
        <w:spacing w:after="0"/>
        <w:ind w:firstLine="567"/>
        <w:jc w:val="both"/>
        <w:rPr>
          <w:rFonts w:cs="Times New Roman"/>
          <w:i/>
          <w:szCs w:val="28"/>
          <w:lang w:val="pt-BR"/>
        </w:rPr>
      </w:pPr>
      <w:r w:rsidRPr="00E34C73">
        <w:rPr>
          <w:rFonts w:cs="Times New Roman"/>
          <w:szCs w:val="28"/>
          <w:lang w:val="pt-BR"/>
        </w:rPr>
        <w:lastRenderedPageBreak/>
        <w:t xml:space="preserve">Khảo sát ý kiến 100% người học về hoạt động giảng dạy của giảng viên trong năm học 2017-2018 theo đúng tiến độ kế hoạch đã đề ra </w:t>
      </w:r>
      <w:r w:rsidRPr="00E34C73">
        <w:rPr>
          <w:rFonts w:cs="Times New Roman"/>
          <w:i/>
          <w:szCs w:val="28"/>
          <w:lang w:val="pt-BR"/>
        </w:rPr>
        <w:t xml:space="preserve">(Kế hoạch số  959/KH-LTT-KT&amp;ĐBCL ngày 25/9/2017 về khảo sát lấy ý kiến phản hồi đối với hoạt động đào tạo). </w:t>
      </w:r>
    </w:p>
    <w:p w:rsidR="009C1EDB" w:rsidRPr="00E34C73" w:rsidRDefault="009C1EDB" w:rsidP="009C1EDB">
      <w:pPr>
        <w:tabs>
          <w:tab w:val="left" w:pos="851"/>
        </w:tabs>
        <w:spacing w:after="0"/>
        <w:ind w:firstLine="567"/>
        <w:jc w:val="both"/>
        <w:rPr>
          <w:rFonts w:cs="Times New Roman"/>
          <w:i/>
          <w:szCs w:val="28"/>
        </w:rPr>
      </w:pPr>
      <w:r w:rsidRPr="00E34C73">
        <w:rPr>
          <w:rFonts w:cs="Times New Roman"/>
          <w:i/>
          <w:szCs w:val="28"/>
        </w:rPr>
        <w:t>Công tác quản lý, đào tạo và bồi dưỡng đội ngũ giáo viên:</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Tổng số giáo viên, giảng viên tại trường tính đến 31/12/2018 là: 288 người, gồm:</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CBQL và nhân viên cơ hữu tại đơn vị chức năng kiêm nhiệm công tác giảng dạy: 20 người.</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Giáo viên, giảng viên (Cơ hữu, hợp đồng dài hạn): 184 người.</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Giáo viên, giảng viên thỉnh giảng:</w:t>
      </w:r>
      <w:r w:rsidRPr="00E34C73">
        <w:rPr>
          <w:rFonts w:cs="Times New Roman"/>
          <w:szCs w:val="28"/>
        </w:rPr>
        <w:tab/>
        <w:t xml:space="preserve"> </w:t>
      </w:r>
      <w:r w:rsidRPr="00E34C73">
        <w:rPr>
          <w:rFonts w:cs="Times New Roman"/>
          <w:szCs w:val="28"/>
        </w:rPr>
        <w:tab/>
      </w:r>
      <w:r w:rsidRPr="00E34C73">
        <w:rPr>
          <w:rFonts w:cs="Times New Roman"/>
          <w:szCs w:val="28"/>
        </w:rPr>
        <w:tab/>
        <w:t xml:space="preserve">   84 người</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Thống kê trình độ chuyên môn của đội ngũ nhà giáo cơ hữu: Tiến sĩ: 3; Thạc sĩ: 143; Đại học: 58. Đang học: Tiến sĩ 10; Thạc sĩ 23.</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60,57 % GV cơ hữu đạt loại tốt, 39,43 % GV cơ hữu đạt loại khá, không có GV loại trung bình trở xuống.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 xml:space="preserve">Đảng ủy và Ban Giám hiệu trường đã chỉ đạo cử hàng trăm lượt CB, GV, NV tham gia các lớp đào tạo, bồi dưỡng trong và ngoài nước về chuyên môn nghiệp vụ.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lastRenderedPageBreak/>
        <w:t>+ Tính đến hết năm 2018, có 83/330 CBGVNV có trình độ Trung cấp lý luận chính trị trở lên, đạt 25,15% (đạt chỉ tiêu phấn đấu của nhiệm kỳ 2015 -2020)</w:t>
      </w:r>
    </w:p>
    <w:p w:rsidR="009C1EDB" w:rsidRPr="00E34C73" w:rsidRDefault="009C1EDB" w:rsidP="009C1EDB">
      <w:pPr>
        <w:tabs>
          <w:tab w:val="left" w:pos="993"/>
        </w:tabs>
        <w:spacing w:after="0"/>
        <w:ind w:firstLine="567"/>
        <w:jc w:val="both"/>
        <w:rPr>
          <w:rFonts w:cs="Times New Roman"/>
          <w:szCs w:val="28"/>
          <w:lang w:val="pt-BR" w:eastAsia="x-none"/>
        </w:rPr>
      </w:pPr>
      <w:r w:rsidRPr="00E34C73">
        <w:rPr>
          <w:rFonts w:cs="Times New Roman"/>
          <w:szCs w:val="28"/>
        </w:rPr>
        <w:t xml:space="preserve">+ </w:t>
      </w:r>
      <w:r w:rsidRPr="00E34C73">
        <w:rPr>
          <w:rFonts w:cs="Times New Roman"/>
          <w:szCs w:val="28"/>
          <w:lang w:val="pt-BR" w:eastAsia="x-none"/>
        </w:rPr>
        <w:t xml:space="preserve">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9C1EDB" w:rsidRPr="00E34C73" w:rsidRDefault="009C1EDB" w:rsidP="009C1EDB">
      <w:pPr>
        <w:tabs>
          <w:tab w:val="left" w:pos="993"/>
        </w:tabs>
        <w:spacing w:after="0"/>
        <w:ind w:firstLine="567"/>
        <w:jc w:val="both"/>
        <w:rPr>
          <w:rFonts w:cs="Times New Roman"/>
          <w:szCs w:val="28"/>
          <w:lang w:val="pt-BR" w:eastAsia="x-none"/>
        </w:rPr>
      </w:pPr>
      <w:r w:rsidRPr="00E34C73">
        <w:rPr>
          <w:rFonts w:cs="Times New Roman"/>
          <w:szCs w:val="28"/>
          <w:lang w:val="pt-BR" w:eastAsia="x-none"/>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9C1EDB" w:rsidRPr="00E34C73" w:rsidRDefault="009C1EDB" w:rsidP="009C1EDB">
      <w:pPr>
        <w:tabs>
          <w:tab w:val="left" w:pos="993"/>
        </w:tabs>
        <w:spacing w:after="0"/>
        <w:ind w:firstLine="567"/>
        <w:jc w:val="both"/>
        <w:rPr>
          <w:rFonts w:cs="Times New Roman"/>
          <w:szCs w:val="28"/>
          <w:lang w:val="pt-BR" w:eastAsia="x-none"/>
        </w:rPr>
      </w:pPr>
      <w:r w:rsidRPr="00E34C73">
        <w:rPr>
          <w:rFonts w:cs="Times New Roman"/>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9C1EDB" w:rsidRPr="00E34C73" w:rsidRDefault="009C1EDB" w:rsidP="009C1EDB">
      <w:pPr>
        <w:keepNext/>
        <w:widowControl w:val="0"/>
        <w:tabs>
          <w:tab w:val="left" w:pos="851"/>
        </w:tabs>
        <w:spacing w:after="0"/>
        <w:ind w:left="426" w:firstLine="141"/>
        <w:jc w:val="both"/>
        <w:rPr>
          <w:rFonts w:cs="Times New Roman"/>
          <w:i/>
          <w:szCs w:val="28"/>
          <w:lang w:val="pt-BR"/>
        </w:rPr>
      </w:pPr>
      <w:r w:rsidRPr="00E34C73">
        <w:rPr>
          <w:rFonts w:cs="Times New Roman"/>
          <w:i/>
          <w:szCs w:val="28"/>
        </w:rPr>
        <w:t>Công</w:t>
      </w:r>
      <w:r w:rsidRPr="00E34C73">
        <w:rPr>
          <w:rFonts w:cs="Times New Roman"/>
          <w:i/>
          <w:szCs w:val="28"/>
          <w:lang w:val="pt-BR"/>
        </w:rPr>
        <w:t xml:space="preserve"> tác đầu tư phát triển và quản lý cơ sở vật chất:</w:t>
      </w:r>
    </w:p>
    <w:p w:rsidR="009C1EDB" w:rsidRPr="00E34C73" w:rsidRDefault="009C1EDB" w:rsidP="009C1EDB">
      <w:pPr>
        <w:tabs>
          <w:tab w:val="left" w:pos="993"/>
        </w:tabs>
        <w:spacing w:after="0"/>
        <w:ind w:firstLine="567"/>
        <w:jc w:val="both"/>
        <w:rPr>
          <w:rFonts w:cs="Times New Roman"/>
          <w:szCs w:val="28"/>
          <w:lang w:val="pt-BR" w:eastAsia="x-none"/>
        </w:rPr>
      </w:pPr>
      <w:r w:rsidRPr="00E34C73">
        <w:rPr>
          <w:rFonts w:cs="Times New Roman"/>
          <w:szCs w:val="28"/>
          <w:lang w:eastAsia="x-none"/>
        </w:rPr>
        <w:t>T</w:t>
      </w:r>
      <w:r w:rsidRPr="00E34C73">
        <w:rPr>
          <w:rFonts w:cs="Times New Roman"/>
          <w:szCs w:val="28"/>
          <w:lang w:val="x-none" w:eastAsia="x-none"/>
        </w:rPr>
        <w:t>hực hiện công tác cải tạo sửa chữa, mua sắm tài sản, trang thiết bị theo</w:t>
      </w:r>
      <w:r w:rsidRPr="00E34C73">
        <w:rPr>
          <w:rFonts w:cs="Times New Roman"/>
          <w:szCs w:val="28"/>
          <w:lang w:val="pt-BR" w:eastAsia="x-none"/>
        </w:rPr>
        <w:t xml:space="preserve"> kế hoạch được Sở </w:t>
      </w:r>
      <w:r w:rsidRPr="00E34C73">
        <w:rPr>
          <w:rFonts w:cs="Times New Roman"/>
          <w:szCs w:val="28"/>
        </w:rPr>
        <w:t>Giáo</w:t>
      </w:r>
      <w:r w:rsidRPr="00E34C73">
        <w:rPr>
          <w:rFonts w:cs="Times New Roman"/>
          <w:szCs w:val="28"/>
          <w:lang w:val="pt-BR" w:eastAsia="x-none"/>
        </w:rPr>
        <w:t xml:space="preserve"> dục và Đào tạo duyệt,</w:t>
      </w:r>
      <w:r w:rsidRPr="00E34C73">
        <w:rPr>
          <w:rFonts w:cs="Times New Roman"/>
          <w:szCs w:val="28"/>
          <w:lang w:val="pt-BR" w:eastAsia="zh-TW"/>
        </w:rPr>
        <w:t xml:space="preserve"> k</w:t>
      </w:r>
      <w:r w:rsidRPr="00E34C73">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E34C73">
        <w:rPr>
          <w:rFonts w:cs="Times New Roman"/>
          <w:bCs/>
          <w:szCs w:val="28"/>
          <w:lang w:val="nb-NO"/>
        </w:rPr>
        <w:t xml:space="preserve">Thiết bị đào tạo </w:t>
      </w:r>
      <w:r w:rsidRPr="00E34C73">
        <w:rPr>
          <w:rFonts w:cs="Times New Roman"/>
          <w:szCs w:val="28"/>
          <w:lang w:val="x-none" w:eastAsia="x-none"/>
        </w:rPr>
        <w:t>được</w:t>
      </w:r>
      <w:r w:rsidRPr="00E34C73">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9C1EDB" w:rsidRPr="00E34C73" w:rsidRDefault="009C1EDB" w:rsidP="009C1EDB">
      <w:pPr>
        <w:tabs>
          <w:tab w:val="left" w:pos="993"/>
        </w:tabs>
        <w:spacing w:after="0"/>
        <w:ind w:firstLine="567"/>
        <w:jc w:val="both"/>
        <w:rPr>
          <w:rFonts w:cs="Times New Roman"/>
          <w:szCs w:val="28"/>
          <w:lang w:val="pt-BR" w:eastAsia="x-none"/>
        </w:rPr>
      </w:pPr>
      <w:r w:rsidRPr="00E34C73">
        <w:rPr>
          <w:rFonts w:cs="Times New Roman"/>
          <w:szCs w:val="28"/>
        </w:rPr>
        <w:t>Thực hiện đầu tư xây dựng cơ sở vật chất như cải tạo cơ sở hạ tầng đường, mạng, internet, camera giám sát, wifi, hệ thống nước, điện ngầm, cáp quang, PCCC,… đảm</w:t>
      </w:r>
      <w:r w:rsidRPr="00E34C73">
        <w:rPr>
          <w:rFonts w:cs="Times New Roman"/>
          <w:szCs w:val="28"/>
          <w:lang w:val="pt-BR" w:eastAsia="x-none"/>
        </w:rPr>
        <w:t xml:space="preserve"> bảo kịp thời, liên tục phục vụ các hoạt động trong nhà trường. </w:t>
      </w:r>
      <w:r w:rsidRPr="00E34C73">
        <w:rPr>
          <w:rFonts w:cs="Times New Roman"/>
          <w:szCs w:val="28"/>
        </w:rPr>
        <w:t>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9C1EDB" w:rsidRPr="00E34C73" w:rsidRDefault="009C1EDB" w:rsidP="009C1EDB">
      <w:pPr>
        <w:tabs>
          <w:tab w:val="left" w:pos="993"/>
        </w:tabs>
        <w:spacing w:after="0"/>
        <w:ind w:firstLine="567"/>
        <w:jc w:val="both"/>
        <w:rPr>
          <w:rFonts w:cs="Times New Roman"/>
          <w:szCs w:val="28"/>
          <w:lang w:val="pt-BR" w:eastAsia="x-none"/>
        </w:rPr>
      </w:pPr>
      <w:r w:rsidRPr="00E34C73">
        <w:rPr>
          <w:rFonts w:cs="Times New Roman"/>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9C1EDB" w:rsidRPr="00E34C73" w:rsidRDefault="009C1EDB" w:rsidP="009C1EDB">
      <w:pPr>
        <w:tabs>
          <w:tab w:val="left" w:pos="709"/>
          <w:tab w:val="left" w:pos="851"/>
          <w:tab w:val="left" w:pos="1134"/>
        </w:tabs>
        <w:spacing w:after="0"/>
        <w:ind w:firstLine="567"/>
        <w:jc w:val="both"/>
        <w:rPr>
          <w:rFonts w:cs="Times New Roman"/>
          <w:szCs w:val="28"/>
        </w:rPr>
      </w:pPr>
      <w:r w:rsidRPr="00E34C73">
        <w:rPr>
          <w:rFonts w:cs="Times New Roman"/>
          <w:szCs w:val="28"/>
        </w:rPr>
        <w:t>Tăng cường hiệu quả hoạt động, hiệu suất khai thác và công tác quản lý cơ sở vật chất điện, nước, mạng internet,… của nhà trường để đảm bảo phục vụ tốt cho các hoạt động chung.</w:t>
      </w:r>
    </w:p>
    <w:p w:rsidR="009C1EDB" w:rsidRPr="00E34C73" w:rsidRDefault="009C1EDB" w:rsidP="009C1EDB">
      <w:pPr>
        <w:tabs>
          <w:tab w:val="left" w:pos="709"/>
          <w:tab w:val="left" w:pos="851"/>
          <w:tab w:val="left" w:pos="1134"/>
        </w:tabs>
        <w:spacing w:after="0"/>
        <w:ind w:firstLine="567"/>
        <w:jc w:val="both"/>
        <w:rPr>
          <w:rFonts w:cs="Times New Roman"/>
          <w:szCs w:val="28"/>
        </w:rPr>
      </w:pPr>
      <w:r w:rsidRPr="00E34C73">
        <w:rPr>
          <w:rFonts w:cs="Times New Roman"/>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9C1EDB" w:rsidRPr="00E34C73" w:rsidRDefault="009C1EDB" w:rsidP="009C1EDB">
      <w:pPr>
        <w:tabs>
          <w:tab w:val="left" w:pos="709"/>
          <w:tab w:val="left" w:pos="851"/>
          <w:tab w:val="left" w:pos="1134"/>
        </w:tabs>
        <w:spacing w:after="0"/>
        <w:ind w:firstLine="567"/>
        <w:jc w:val="both"/>
        <w:rPr>
          <w:rFonts w:cs="Times New Roman"/>
          <w:i/>
          <w:szCs w:val="28"/>
        </w:rPr>
      </w:pPr>
      <w:r w:rsidRPr="00E34C73">
        <w:rPr>
          <w:rFonts w:cs="Times New Roman"/>
          <w:i/>
          <w:szCs w:val="28"/>
        </w:rPr>
        <w:t>Công tác quản lý người học:</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9C1EDB" w:rsidRPr="00E34C73" w:rsidRDefault="009C1EDB" w:rsidP="009C1EDB">
      <w:pPr>
        <w:tabs>
          <w:tab w:val="left" w:pos="709"/>
          <w:tab w:val="left" w:pos="851"/>
          <w:tab w:val="left" w:pos="1134"/>
        </w:tabs>
        <w:spacing w:after="0"/>
        <w:ind w:firstLine="567"/>
        <w:jc w:val="both"/>
        <w:rPr>
          <w:rFonts w:cs="Times New Roman"/>
          <w:szCs w:val="28"/>
        </w:rPr>
      </w:pPr>
      <w:r w:rsidRPr="00E34C73">
        <w:rPr>
          <w:rFonts w:cs="Times New Roman"/>
          <w:szCs w:val="28"/>
        </w:rPr>
        <w:t>Tổ chức các buổi gặp gỡ lãnh đạo nhà trường với HSSV để kịp thời nắm bắt tâm tư nguyện vọng, phản ánh của học sinh sinh viên trong thời gian học tập và sinh hoạt tại trường;</w:t>
      </w:r>
    </w:p>
    <w:p w:rsidR="009C1EDB" w:rsidRPr="00E34C73" w:rsidRDefault="009C1EDB" w:rsidP="009C1EDB">
      <w:pPr>
        <w:tabs>
          <w:tab w:val="left" w:pos="709"/>
          <w:tab w:val="left" w:pos="851"/>
          <w:tab w:val="left" w:pos="1134"/>
        </w:tabs>
        <w:spacing w:after="0"/>
        <w:ind w:firstLine="567"/>
        <w:jc w:val="both"/>
        <w:rPr>
          <w:rFonts w:cs="Times New Roman"/>
          <w:szCs w:val="28"/>
        </w:rPr>
      </w:pPr>
      <w:r w:rsidRPr="00E34C73">
        <w:rPr>
          <w:rFonts w:cs="Times New Roman"/>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9C1EDB" w:rsidRPr="00E34C73" w:rsidRDefault="009C1EDB" w:rsidP="009C1EDB">
      <w:pPr>
        <w:tabs>
          <w:tab w:val="left" w:pos="709"/>
          <w:tab w:val="left" w:pos="851"/>
          <w:tab w:val="left" w:pos="1134"/>
        </w:tabs>
        <w:spacing w:after="0"/>
        <w:ind w:firstLine="567"/>
        <w:jc w:val="both"/>
        <w:rPr>
          <w:rFonts w:cs="Times New Roman"/>
          <w:szCs w:val="28"/>
        </w:rPr>
      </w:pPr>
      <w:r w:rsidRPr="00E34C73">
        <w:rPr>
          <w:rFonts w:cs="Times New Roman"/>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9C1EDB" w:rsidRPr="00E34C73" w:rsidRDefault="009C1EDB" w:rsidP="009C1EDB">
      <w:pPr>
        <w:tabs>
          <w:tab w:val="left" w:pos="993"/>
        </w:tabs>
        <w:spacing w:after="0"/>
        <w:ind w:firstLine="567"/>
        <w:jc w:val="both"/>
        <w:rPr>
          <w:rFonts w:cs="Times New Roman"/>
          <w:i/>
          <w:szCs w:val="28"/>
        </w:rPr>
      </w:pPr>
      <w:r w:rsidRPr="00E34C73">
        <w:rPr>
          <w:rFonts w:cs="Times New Roman"/>
          <w:i/>
          <w:szCs w:val="28"/>
        </w:rPr>
        <w:t>Công tác hợp tác với các doanh nghiệp và đơn vị tuyển dụng thông qua việc ký kết các hợp đồng, thỏa thuận hợp tác</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5" w:history="1">
        <w:r w:rsidRPr="00E34C73">
          <w:rPr>
            <w:rFonts w:cs="Times New Roman"/>
            <w:szCs w:val="28"/>
          </w:rPr>
          <w:t>http://lttc.edu.vn</w:t>
        </w:r>
      </w:hyperlink>
      <w:r w:rsidRPr="00E34C73">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w:t>
      </w:r>
      <w:r w:rsidRPr="00E34C73">
        <w:rPr>
          <w:rFonts w:cs="Times New Roman"/>
          <w:szCs w:val="28"/>
        </w:rPr>
        <w:lastRenderedPageBreak/>
        <w:t>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9C1EDB" w:rsidRPr="00E34C73" w:rsidRDefault="009C1EDB" w:rsidP="009C1EDB">
      <w:pPr>
        <w:widowControl w:val="0"/>
        <w:tabs>
          <w:tab w:val="left" w:pos="851"/>
        </w:tabs>
        <w:spacing w:after="0"/>
        <w:ind w:right="51" w:firstLine="567"/>
        <w:jc w:val="both"/>
        <w:rPr>
          <w:rFonts w:cs="Times New Roman"/>
          <w:szCs w:val="28"/>
          <w:lang w:val="pt-BR"/>
        </w:rPr>
      </w:pPr>
      <w:r w:rsidRPr="00E34C73">
        <w:rPr>
          <w:rFonts w:cs="Times New Roman"/>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w:t>
      </w:r>
      <w:r w:rsidRPr="00E34C73">
        <w:rPr>
          <w:rFonts w:cs="Times New Roman"/>
          <w:szCs w:val="28"/>
        </w:rPr>
        <w:t xml:space="preserve">gần </w:t>
      </w:r>
      <w:r w:rsidRPr="00E34C73">
        <w:rPr>
          <w:rFonts w:cs="Times New Roman"/>
          <w:szCs w:val="28"/>
          <w:lang w:val="pt-BR"/>
        </w:rPr>
        <w:t>2 tỷ đồng.</w:t>
      </w:r>
    </w:p>
    <w:p w:rsidR="009C1EDB" w:rsidRPr="00E34C73" w:rsidRDefault="009C1EDB" w:rsidP="009C1EDB">
      <w:pPr>
        <w:tabs>
          <w:tab w:val="left" w:pos="993"/>
        </w:tabs>
        <w:spacing w:after="0"/>
        <w:ind w:firstLine="567"/>
        <w:jc w:val="both"/>
        <w:rPr>
          <w:rFonts w:cs="Times New Roman"/>
          <w:i/>
          <w:szCs w:val="28"/>
        </w:rPr>
      </w:pPr>
      <w:r w:rsidRPr="00E34C73">
        <w:rPr>
          <w:rFonts w:cs="Times New Roman"/>
          <w:i/>
          <w:szCs w:val="28"/>
        </w:rPr>
        <w:t>Việc kết nối với thị trường lao động trong xây dựng chương trình và chuẩn đầu ra</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9C1EDB" w:rsidRPr="00E34C73" w:rsidRDefault="009C1EDB" w:rsidP="009C1EDB">
      <w:pPr>
        <w:tabs>
          <w:tab w:val="left" w:pos="993"/>
        </w:tabs>
        <w:spacing w:after="0"/>
        <w:ind w:left="567"/>
        <w:jc w:val="both"/>
        <w:rPr>
          <w:rFonts w:cs="Times New Roman"/>
          <w:i/>
          <w:szCs w:val="28"/>
        </w:rPr>
      </w:pPr>
      <w:r w:rsidRPr="00E34C73">
        <w:rPr>
          <w:rFonts w:cs="Times New Roman"/>
          <w:i/>
          <w:szCs w:val="28"/>
        </w:rPr>
        <w:t>Thực hiện quy chế công khai về công tác đào tạo</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lastRenderedPageBreak/>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9C1EDB" w:rsidRPr="00E34C73" w:rsidRDefault="009C1EDB" w:rsidP="009C1EDB">
      <w:pPr>
        <w:tabs>
          <w:tab w:val="left" w:pos="993"/>
        </w:tabs>
        <w:spacing w:after="0"/>
        <w:ind w:left="567"/>
        <w:jc w:val="both"/>
        <w:rPr>
          <w:rFonts w:cs="Times New Roman"/>
          <w:i/>
          <w:szCs w:val="28"/>
        </w:rPr>
      </w:pPr>
      <w:r w:rsidRPr="00E34C73">
        <w:rPr>
          <w:rFonts w:cs="Times New Roman"/>
          <w:i/>
          <w:szCs w:val="28"/>
        </w:rPr>
        <w:t>Công tác liên kết đào tạo trong nước và ngoài nước</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9C1EDB" w:rsidRPr="00E34C73" w:rsidRDefault="009C1EDB" w:rsidP="009C1EDB">
      <w:pPr>
        <w:numPr>
          <w:ilvl w:val="0"/>
          <w:numId w:val="2"/>
        </w:numPr>
        <w:spacing w:after="0"/>
        <w:ind w:left="0" w:firstLine="567"/>
        <w:jc w:val="both"/>
        <w:rPr>
          <w:rFonts w:cs="Times New Roman"/>
          <w:szCs w:val="28"/>
        </w:rPr>
      </w:pPr>
      <w:r w:rsidRPr="00E34C73">
        <w:rPr>
          <w:rFonts w:cs="Times New Roman"/>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w:t>
      </w:r>
      <w:r w:rsidRPr="00E34C73">
        <w:rPr>
          <w:rFonts w:cs="Times New Roman"/>
          <w:szCs w:val="28"/>
        </w:rPr>
        <w:lastRenderedPageBreak/>
        <w:t>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9C1EDB" w:rsidRPr="00E34C73" w:rsidRDefault="009C1EDB" w:rsidP="009C1EDB">
      <w:pPr>
        <w:numPr>
          <w:ilvl w:val="0"/>
          <w:numId w:val="2"/>
        </w:numPr>
        <w:tabs>
          <w:tab w:val="left" w:pos="993"/>
        </w:tabs>
        <w:spacing w:after="0"/>
        <w:ind w:left="0" w:firstLine="567"/>
        <w:jc w:val="both"/>
        <w:rPr>
          <w:rFonts w:cs="Times New Roman"/>
          <w:szCs w:val="28"/>
        </w:rPr>
      </w:pPr>
      <w:r w:rsidRPr="00E34C73">
        <w:rPr>
          <w:rFonts w:cs="Times New Roman"/>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9C1EDB" w:rsidRPr="00E34C73" w:rsidRDefault="009C1EDB" w:rsidP="009C1EDB">
      <w:pPr>
        <w:numPr>
          <w:ilvl w:val="0"/>
          <w:numId w:val="2"/>
        </w:numPr>
        <w:tabs>
          <w:tab w:val="left" w:pos="993"/>
        </w:tabs>
        <w:spacing w:after="0"/>
        <w:ind w:left="0" w:firstLine="567"/>
        <w:jc w:val="both"/>
        <w:rPr>
          <w:rFonts w:cs="Times New Roman"/>
          <w:szCs w:val="28"/>
        </w:rPr>
      </w:pPr>
      <w:r w:rsidRPr="00E34C73">
        <w:rPr>
          <w:rFonts w:cs="Times New Roman"/>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9C1EDB" w:rsidRPr="00E34C73" w:rsidRDefault="009C1EDB" w:rsidP="009C1EDB">
      <w:pPr>
        <w:tabs>
          <w:tab w:val="left" w:pos="709"/>
          <w:tab w:val="left" w:pos="851"/>
          <w:tab w:val="left" w:pos="1134"/>
        </w:tabs>
        <w:spacing w:after="0"/>
        <w:ind w:firstLine="567"/>
        <w:jc w:val="both"/>
        <w:rPr>
          <w:rFonts w:cs="Times New Roman"/>
          <w:i/>
          <w:szCs w:val="28"/>
        </w:rPr>
      </w:pPr>
      <w:r w:rsidRPr="00E34C73">
        <w:rPr>
          <w:rFonts w:cs="Times New Roman"/>
          <w:i/>
          <w:szCs w:val="28"/>
        </w:rPr>
        <w:t>Công tác giới thiệu việc làm cho HSSV tốt nghiệp</w:t>
      </w:r>
    </w:p>
    <w:p w:rsidR="009C1EDB" w:rsidRPr="00E34C73" w:rsidRDefault="009C1EDB" w:rsidP="009C1EDB">
      <w:pPr>
        <w:tabs>
          <w:tab w:val="left" w:pos="851"/>
          <w:tab w:val="left" w:pos="1134"/>
        </w:tabs>
        <w:spacing w:after="0"/>
        <w:ind w:firstLine="567"/>
        <w:jc w:val="both"/>
        <w:rPr>
          <w:rFonts w:cs="Times New Roman"/>
          <w:szCs w:val="28"/>
          <w:lang w:val="pt-BR"/>
        </w:rPr>
      </w:pPr>
      <w:r w:rsidRPr="00E34C73">
        <w:rPr>
          <w:rFonts w:cs="Times New Roman"/>
          <w:szCs w:val="28"/>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10 triệu đồng.</w:t>
      </w:r>
    </w:p>
    <w:p w:rsidR="009C1EDB" w:rsidRPr="00E34C73" w:rsidRDefault="009C1EDB" w:rsidP="009C1EDB">
      <w:pPr>
        <w:tabs>
          <w:tab w:val="left" w:pos="709"/>
          <w:tab w:val="left" w:pos="851"/>
          <w:tab w:val="left" w:pos="1134"/>
        </w:tabs>
        <w:spacing w:after="0"/>
        <w:ind w:firstLine="567"/>
        <w:jc w:val="both"/>
        <w:rPr>
          <w:rFonts w:cs="Times New Roman"/>
          <w:i/>
          <w:szCs w:val="28"/>
        </w:rPr>
      </w:pPr>
      <w:r w:rsidRPr="00E34C73">
        <w:rPr>
          <w:rFonts w:cs="Times New Roman"/>
          <w:i/>
          <w:szCs w:val="28"/>
        </w:rPr>
        <w:t>Các hoạt động Khoa học và công nghệ</w:t>
      </w:r>
    </w:p>
    <w:p w:rsidR="009C1EDB" w:rsidRPr="00E34C73" w:rsidRDefault="009C1EDB" w:rsidP="009C1EDB">
      <w:pPr>
        <w:tabs>
          <w:tab w:val="left" w:pos="851"/>
          <w:tab w:val="left" w:pos="1134"/>
        </w:tabs>
        <w:spacing w:after="0"/>
        <w:ind w:firstLine="567"/>
        <w:jc w:val="both"/>
        <w:rPr>
          <w:rFonts w:cs="Times New Roman"/>
          <w:szCs w:val="28"/>
          <w:lang w:val="pt-BR"/>
        </w:rPr>
      </w:pPr>
      <w:r w:rsidRPr="00E34C73">
        <w:rPr>
          <w:rFonts w:cs="Times New Roman"/>
          <w:szCs w:val="28"/>
          <w:lang w:val="pt-BR"/>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9C1EDB" w:rsidRPr="00E34C73" w:rsidRDefault="009C1EDB" w:rsidP="009C1EDB">
      <w:pPr>
        <w:tabs>
          <w:tab w:val="left" w:pos="851"/>
          <w:tab w:val="left" w:pos="1134"/>
        </w:tabs>
        <w:spacing w:after="0"/>
        <w:ind w:firstLine="567"/>
        <w:jc w:val="both"/>
        <w:rPr>
          <w:rFonts w:cs="Times New Roman"/>
          <w:szCs w:val="28"/>
          <w:lang w:val="pt-BR"/>
        </w:rPr>
      </w:pPr>
      <w:r w:rsidRPr="00E34C73">
        <w:rPr>
          <w:rFonts w:cs="Times New Roman"/>
          <w:szCs w:val="28"/>
          <w:lang w:val="pt-BR"/>
        </w:rPr>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w:t>
      </w:r>
      <w:r w:rsidRPr="00E34C73">
        <w:rPr>
          <w:rFonts w:cs="Times New Roman"/>
          <w:szCs w:val="28"/>
          <w:lang w:val="pt-BR"/>
        </w:rPr>
        <w:lastRenderedPageBreak/>
        <w:t>năm học 2017-2018 của trường là 11 bài (trong đó có 08 bài báo đăng trên tạp chí và hội nghị quốc tế).</w:t>
      </w:r>
    </w:p>
    <w:p w:rsidR="009C1EDB" w:rsidRPr="00E34C73" w:rsidRDefault="009C1EDB" w:rsidP="009C1EDB">
      <w:pPr>
        <w:tabs>
          <w:tab w:val="left" w:pos="709"/>
          <w:tab w:val="left" w:pos="851"/>
          <w:tab w:val="left" w:pos="1134"/>
        </w:tabs>
        <w:spacing w:after="0"/>
        <w:ind w:firstLine="567"/>
        <w:jc w:val="both"/>
        <w:rPr>
          <w:rFonts w:cs="Times New Roman"/>
          <w:i/>
          <w:szCs w:val="28"/>
        </w:rPr>
      </w:pPr>
      <w:r w:rsidRPr="00E34C73">
        <w:rPr>
          <w:rFonts w:cs="Times New Roman"/>
          <w:i/>
          <w:szCs w:val="28"/>
        </w:rPr>
        <w:t>Công tác hợp tác quốc tế</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Nhà trường ký bản ghi nhớ hợp tác với các trường đại học, tổ chức, tập đoàn với nội dung:</w:t>
      </w:r>
    </w:p>
    <w:p w:rsidR="009C1EDB" w:rsidRPr="00E34C73" w:rsidRDefault="009C1EDB" w:rsidP="009C1EDB">
      <w:pPr>
        <w:numPr>
          <w:ilvl w:val="0"/>
          <w:numId w:val="3"/>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9C1EDB" w:rsidRPr="00E34C73" w:rsidRDefault="009C1EDB" w:rsidP="009C1EDB">
      <w:pPr>
        <w:numPr>
          <w:ilvl w:val="0"/>
          <w:numId w:val="3"/>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Tổ chức Năng lượng không biên giới (ESF), Pháp: Tổ chức 05 lớp đào tạo ngắn hạn nghề Điện dân dụng cho học viên có hoàn cảnh khó khăn và bộ đội xuất ngũ.</w:t>
      </w:r>
    </w:p>
    <w:p w:rsidR="009C1EDB" w:rsidRPr="00E34C73" w:rsidRDefault="009C1EDB" w:rsidP="009C1EDB">
      <w:pPr>
        <w:numPr>
          <w:ilvl w:val="0"/>
          <w:numId w:val="3"/>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Tập đoàn Schneider Electric, Pháp và tổ chức ASSIST ASIA: Tài trợ xây dựng 02 phòng thực hành cho dự án “Thợ điện xanh” để dạy nghề Điện và phòng thực hành quản lý năng lượng bền vững</w:t>
      </w:r>
      <w:r w:rsidRPr="00E34C73">
        <w:rPr>
          <w:rFonts w:eastAsia="Times New Roman" w:cs="Times New Roman"/>
          <w:szCs w:val="28"/>
        </w:rPr>
        <w:t xml:space="preserve"> với kinh phí 430.000 đô la</w:t>
      </w:r>
      <w:r w:rsidRPr="00E34C73">
        <w:rPr>
          <w:rFonts w:cs="Times New Roman"/>
          <w:szCs w:val="28"/>
        </w:rPr>
        <w:t>;</w:t>
      </w:r>
    </w:p>
    <w:p w:rsidR="009C1EDB" w:rsidRPr="00E34C73" w:rsidRDefault="009C1EDB" w:rsidP="009C1EDB">
      <w:pPr>
        <w:numPr>
          <w:ilvl w:val="0"/>
          <w:numId w:val="3"/>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9C1EDB" w:rsidRPr="00E34C73" w:rsidRDefault="009C1EDB" w:rsidP="009C1EDB">
      <w:pPr>
        <w:numPr>
          <w:ilvl w:val="0"/>
          <w:numId w:val="3"/>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lang w:val="pt-BR"/>
        </w:rPr>
        <w:t xml:space="preserve">- </w:t>
      </w:r>
      <w:r w:rsidRPr="00E34C73">
        <w:rPr>
          <w:rFonts w:cs="Times New Roman"/>
          <w:szCs w:val="28"/>
          <w:lang w:val="pt-BR"/>
        </w:rPr>
        <w:tab/>
        <w:t xml:space="preserve">Tập đoàn Kone, Phần Lan: </w:t>
      </w:r>
      <w:r w:rsidRPr="00E34C73">
        <w:rPr>
          <w:rFonts w:cs="Times New Roman"/>
          <w:szCs w:val="28"/>
        </w:rPr>
        <w:t>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   </w:t>
      </w:r>
      <w:r w:rsidRPr="00E34C73">
        <w:rPr>
          <w:rFonts w:cs="Times New Roman"/>
          <w:szCs w:val="28"/>
        </w:rPr>
        <w:tab/>
      </w:r>
      <w:r w:rsidRPr="00E34C73">
        <w:rPr>
          <w:rFonts w:cs="Times New Roman"/>
          <w:szCs w:val="28"/>
          <w:lang w:val="pt-BR"/>
        </w:rPr>
        <w:t xml:space="preserve">Trường Đại học Chosun, Hàn Quốc: Các chương trình trao đổi văn hóa và đào tạo; </w:t>
      </w:r>
    </w:p>
    <w:p w:rsidR="009C1EDB" w:rsidRPr="00E34C73" w:rsidRDefault="009C1EDB" w:rsidP="009C1EDB">
      <w:pPr>
        <w:pStyle w:val="ListParagraph"/>
        <w:numPr>
          <w:ilvl w:val="0"/>
          <w:numId w:val="3"/>
        </w:numPr>
        <w:spacing w:after="0"/>
        <w:ind w:left="0" w:firstLine="567"/>
        <w:jc w:val="both"/>
        <w:rPr>
          <w:rFonts w:cs="Times New Roman"/>
          <w:szCs w:val="28"/>
        </w:rPr>
      </w:pPr>
      <w:r w:rsidRPr="00E34C73">
        <w:rPr>
          <w:rFonts w:cs="Times New Roman"/>
          <w:szCs w:val="28"/>
        </w:rPr>
        <w:t xml:space="preserve">   Thực hiện dự án học bổng dành cho nữ sinh kỹ thuật HEEAP năm 2018 với Đại học bang Arizona, Hoa Kỳ, trị giá 32.500.000 đồng trao tặng cho 05 sinh viên (6.500.000 đồng/sinh viên)</w:t>
      </w:r>
    </w:p>
    <w:p w:rsidR="009C1EDB" w:rsidRPr="00E34C73" w:rsidRDefault="009C1EDB" w:rsidP="009C1EDB">
      <w:pPr>
        <w:spacing w:after="0"/>
        <w:ind w:left="567"/>
        <w:jc w:val="both"/>
        <w:rPr>
          <w:rFonts w:cs="Times New Roman"/>
          <w:i/>
          <w:szCs w:val="28"/>
        </w:rPr>
      </w:pPr>
      <w:r w:rsidRPr="00E34C73">
        <w:rPr>
          <w:rFonts w:cs="Times New Roman"/>
          <w:i/>
          <w:szCs w:val="28"/>
        </w:rPr>
        <w:t>Về thực hiện chế độ chính sách và chăm lo đời sống cho đội ngũ</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9C1EDB" w:rsidRPr="00E34C73" w:rsidRDefault="009C1EDB" w:rsidP="009C1EDB">
      <w:pPr>
        <w:spacing w:after="0"/>
        <w:ind w:firstLine="567"/>
        <w:jc w:val="both"/>
        <w:rPr>
          <w:rFonts w:cs="Times New Roman"/>
          <w:szCs w:val="28"/>
          <w:lang w:val="fr-FR"/>
        </w:rPr>
      </w:pPr>
      <w:r w:rsidRPr="00E34C73">
        <w:rPr>
          <w:rFonts w:cs="Times New Roman"/>
          <w:szCs w:val="28"/>
          <w:lang w:val="fr-FR"/>
        </w:rPr>
        <w:t>Xây dựng kế hoạch, tiêu chí và thực hiện đánh giá chuyên môn, nghiệp vụ đối với viên chức quản lý, nhân viên thuộc các đơn vị chức năng thuộc trường năm học 2017 – 2018.</w:t>
      </w:r>
    </w:p>
    <w:p w:rsidR="009C1EDB" w:rsidRPr="00E34C73" w:rsidRDefault="009C1EDB" w:rsidP="009C1EDB">
      <w:pPr>
        <w:spacing w:after="0"/>
        <w:ind w:firstLine="567"/>
        <w:jc w:val="both"/>
        <w:rPr>
          <w:rFonts w:cs="Times New Roman"/>
          <w:szCs w:val="28"/>
          <w:lang w:val="fr-FR"/>
        </w:rPr>
      </w:pPr>
      <w:r w:rsidRPr="00E34C73">
        <w:rPr>
          <w:rFonts w:cs="Times New Roman"/>
          <w:szCs w:val="28"/>
          <w:lang w:val="fr-FR"/>
        </w:rPr>
        <w:lastRenderedPageBreak/>
        <w:t xml:space="preserve">Xây dựng kế hoạch, tiêu chí và thực hiện đánh giá, phân loại theo hiệu quả công việc trong quý II, III, IV năm 2018 đối với công chức, viên chức, người lao động, chi trả thu nhập tăng thêm thực hiện Nghị quyết </w:t>
      </w:r>
      <w:r w:rsidRPr="00E34C73">
        <w:rPr>
          <w:rStyle w:val="Emphasis"/>
          <w:rFonts w:cs="Times New Roman"/>
          <w:bCs/>
          <w:szCs w:val="28"/>
          <w:shd w:val="clear" w:color="auto" w:fill="FFFFFF"/>
        </w:rPr>
        <w:t>54</w:t>
      </w:r>
      <w:r w:rsidRPr="00E34C73">
        <w:rPr>
          <w:rFonts w:cs="Times New Roman"/>
          <w:szCs w:val="28"/>
          <w:shd w:val="clear" w:color="auto" w:fill="FFFFFF"/>
        </w:rPr>
        <w:t>/2017/QH14</w:t>
      </w:r>
      <w:r w:rsidRPr="00E34C73">
        <w:rPr>
          <w:rFonts w:cs="Times New Roman"/>
          <w:szCs w:val="28"/>
          <w:lang w:val="fr-FR"/>
        </w:rPr>
        <w:t xml:space="preserve"> của Quốc hội về thí điểm cơ chế, chính sách đặc thù phát triển Tp. Hồ Chí Minh.</w:t>
      </w:r>
    </w:p>
    <w:p w:rsidR="009C1EDB" w:rsidRPr="00E34C73" w:rsidRDefault="009C1EDB" w:rsidP="009C1EDB">
      <w:pPr>
        <w:spacing w:after="0"/>
        <w:ind w:firstLine="567"/>
        <w:jc w:val="both"/>
        <w:rPr>
          <w:rFonts w:cs="Times New Roman"/>
          <w:i/>
          <w:szCs w:val="28"/>
          <w:lang w:val="fr-FR"/>
        </w:rPr>
      </w:pPr>
      <w:r w:rsidRPr="00E34C73">
        <w:rPr>
          <w:rFonts w:cs="Times New Roman"/>
          <w:i/>
          <w:szCs w:val="28"/>
          <w:lang w:val="fr-FR"/>
        </w:rPr>
        <w:t>Về các hoạt động đoàn thể</w:t>
      </w:r>
    </w:p>
    <w:p w:rsidR="009C1EDB" w:rsidRPr="00E34C73" w:rsidRDefault="009C1EDB" w:rsidP="009C1EDB">
      <w:pPr>
        <w:tabs>
          <w:tab w:val="left" w:pos="1134"/>
        </w:tabs>
        <w:spacing w:after="0"/>
        <w:ind w:firstLine="567"/>
        <w:jc w:val="both"/>
        <w:rPr>
          <w:rFonts w:cs="Times New Roman"/>
          <w:b/>
          <w:szCs w:val="28"/>
        </w:rPr>
      </w:pPr>
      <w:r w:rsidRPr="00E34C73">
        <w:rPr>
          <w:rFonts w:cs="Times New Roman"/>
          <w:b/>
          <w:szCs w:val="28"/>
        </w:rPr>
        <w:t>Công đoàn</w:t>
      </w:r>
    </w:p>
    <w:p w:rsidR="009C1EDB" w:rsidRPr="0064703F" w:rsidRDefault="009C1EDB" w:rsidP="009C1EDB">
      <w:pPr>
        <w:spacing w:after="0"/>
        <w:ind w:right="85" w:firstLine="567"/>
        <w:jc w:val="both"/>
        <w:rPr>
          <w:rFonts w:cs="Times New Roman"/>
          <w:color w:val="0070C0"/>
          <w:szCs w:val="28"/>
        </w:rPr>
      </w:pPr>
      <w:r w:rsidRPr="00E34C73">
        <w:rPr>
          <w:rFonts w:cs="Times New Roman"/>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r w:rsidRPr="0064703F">
        <w:rPr>
          <w:rFonts w:cs="Times New Roman"/>
          <w:color w:val="0070C0"/>
          <w:szCs w:val="28"/>
        </w:rPr>
        <w:t>Tổ chức khám sức khỏe cho CB-GV-NV hằng năm theo quy định.</w:t>
      </w:r>
    </w:p>
    <w:p w:rsidR="009C1EDB" w:rsidRPr="00E34C73" w:rsidRDefault="009C1EDB" w:rsidP="009C1EDB">
      <w:pPr>
        <w:spacing w:after="0"/>
        <w:ind w:right="85" w:firstLine="567"/>
        <w:jc w:val="both"/>
        <w:rPr>
          <w:rFonts w:cs="Times New Roman"/>
          <w:szCs w:val="28"/>
        </w:rPr>
      </w:pPr>
      <w:r w:rsidRPr="00E34C73">
        <w:rPr>
          <w:rFonts w:cs="Times New Roman"/>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9C1EDB" w:rsidRDefault="009C1EDB" w:rsidP="009C1EDB">
      <w:pPr>
        <w:spacing w:after="0"/>
        <w:ind w:right="85" w:firstLine="567"/>
        <w:jc w:val="both"/>
        <w:rPr>
          <w:rFonts w:cs="Times New Roman"/>
          <w:szCs w:val="28"/>
        </w:rPr>
      </w:pPr>
      <w:r w:rsidRPr="00E34C73">
        <w:rPr>
          <w:rFonts w:cs="Times New Roman"/>
          <w:szCs w:val="28"/>
        </w:rPr>
        <w:t>- Công đoàn phối hợp với chính quyền tạo điều kiện, hỗ trợ cho CB-VC-NLĐ vay vốn ngân hàng để xây dựng, sửa chữa nhà cửa…</w:t>
      </w:r>
    </w:p>
    <w:p w:rsidR="009C1EDB" w:rsidRPr="0064703F" w:rsidRDefault="009C1EDB" w:rsidP="009C1EDB">
      <w:pPr>
        <w:spacing w:after="0"/>
        <w:ind w:right="85" w:firstLine="567"/>
        <w:jc w:val="both"/>
        <w:rPr>
          <w:rFonts w:cs="Times New Roman"/>
          <w:color w:val="0070C0"/>
          <w:szCs w:val="28"/>
        </w:rPr>
      </w:pPr>
      <w:r>
        <w:rPr>
          <w:rFonts w:cs="Times New Roman"/>
          <w:szCs w:val="28"/>
        </w:rPr>
        <w:t xml:space="preserve">- </w:t>
      </w:r>
      <w:r w:rsidRPr="0064703F">
        <w:rPr>
          <w:rFonts w:cs="Times New Roman"/>
          <w:color w:val="0070C0"/>
          <w:szCs w:val="28"/>
        </w:rPr>
        <w:t>Phối hợp với chính quyền tổ chức thành công Hội nghị Cán bộ, công chức, viên chức năm học 2018 – 2019.</w:t>
      </w:r>
    </w:p>
    <w:p w:rsidR="009C1EDB" w:rsidRPr="00E34C73" w:rsidRDefault="009C1EDB" w:rsidP="009C1EDB">
      <w:pPr>
        <w:spacing w:after="0"/>
        <w:ind w:right="85" w:firstLine="567"/>
        <w:jc w:val="both"/>
        <w:rPr>
          <w:rFonts w:cs="Times New Roman"/>
          <w:szCs w:val="28"/>
        </w:rPr>
      </w:pPr>
      <w:r w:rsidRPr="00E34C73">
        <w:rPr>
          <w:rFonts w:cs="Times New Roman"/>
          <w:b/>
          <w:i/>
          <w:szCs w:val="28"/>
        </w:rPr>
        <w:t xml:space="preserve">- </w:t>
      </w:r>
      <w:r w:rsidRPr="00E34C73">
        <w:rPr>
          <w:rFonts w:cs="Times New Roman"/>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9C1EDB" w:rsidRPr="00E34C73" w:rsidRDefault="009C1EDB" w:rsidP="009C1EDB">
      <w:pPr>
        <w:spacing w:after="0"/>
        <w:ind w:right="85" w:firstLine="567"/>
        <w:jc w:val="both"/>
        <w:rPr>
          <w:rFonts w:cs="Times New Roman"/>
          <w:szCs w:val="28"/>
        </w:rPr>
      </w:pPr>
      <w:r w:rsidRPr="00E34C73">
        <w:rPr>
          <w:rFonts w:cs="Times New Roman"/>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9C1EDB" w:rsidRPr="00E34C73" w:rsidRDefault="009C1EDB" w:rsidP="009C1EDB">
      <w:pPr>
        <w:spacing w:after="0"/>
        <w:ind w:right="85" w:firstLine="567"/>
        <w:jc w:val="both"/>
        <w:rPr>
          <w:rFonts w:cs="Times New Roman"/>
          <w:szCs w:val="28"/>
        </w:rPr>
      </w:pPr>
      <w:r w:rsidRPr="00E34C73">
        <w:rPr>
          <w:rFonts w:cs="Times New Roman"/>
          <w:szCs w:val="28"/>
        </w:rPr>
        <w:t xml:space="preserve">- Đã phát động </w:t>
      </w:r>
      <w:r w:rsidRPr="00E34C73">
        <w:rPr>
          <w:rFonts w:cs="Times New Roman"/>
          <w:iCs/>
          <w:szCs w:val="28"/>
        </w:rPr>
        <w:t xml:space="preserve">phong trào xanh, sạch, đẹp; đảm bảo vệ sinh, an toàn lao động, phòng chống cháy nổ; </w:t>
      </w:r>
      <w:r w:rsidRPr="00E34C73">
        <w:rPr>
          <w:rFonts w:cs="Times New Roman"/>
          <w:szCs w:val="28"/>
        </w:rPr>
        <w:t>Tổ chức tuyên truyền phòng chống tác hại của thuốc lá trong toàn thể CB-VC-NLĐ.</w:t>
      </w:r>
    </w:p>
    <w:p w:rsidR="009C1EDB" w:rsidRPr="00E34C73" w:rsidRDefault="009C1EDB" w:rsidP="009C1EDB">
      <w:pPr>
        <w:tabs>
          <w:tab w:val="left" w:pos="851"/>
          <w:tab w:val="left" w:pos="9356"/>
        </w:tabs>
        <w:spacing w:after="0"/>
        <w:ind w:right="85" w:firstLine="567"/>
        <w:jc w:val="both"/>
        <w:rPr>
          <w:rFonts w:cs="Times New Roman"/>
          <w:szCs w:val="28"/>
        </w:rPr>
      </w:pPr>
      <w:r w:rsidRPr="00E34C73">
        <w:rPr>
          <w:rFonts w:cs="Times New Roman"/>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căn nhà tình thương trị giá 20.000.000 đồng cho sinh viên; thăm và tặng quà cho đồng nghiệp bị bệnh nan y, khó khăn hơn 10 triệu đồng.</w:t>
      </w:r>
    </w:p>
    <w:p w:rsidR="009C1EDB" w:rsidRPr="00E34C73" w:rsidRDefault="009C1EDB" w:rsidP="009C1EDB">
      <w:pPr>
        <w:shd w:val="clear" w:color="auto" w:fill="FFFFFF"/>
        <w:tabs>
          <w:tab w:val="left" w:pos="9356"/>
        </w:tabs>
        <w:spacing w:after="0"/>
        <w:ind w:right="85" w:firstLine="567"/>
        <w:jc w:val="both"/>
        <w:rPr>
          <w:rFonts w:cs="Times New Roman"/>
          <w:szCs w:val="28"/>
        </w:rPr>
      </w:pPr>
      <w:r w:rsidRPr="00E34C73">
        <w:rPr>
          <w:rFonts w:cs="Times New Roman"/>
          <w:szCs w:val="28"/>
        </w:rPr>
        <w:lastRenderedPageBreak/>
        <w:t xml:space="preserve">-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w:t>
      </w:r>
      <w:r w:rsidRPr="0064703F">
        <w:rPr>
          <w:rFonts w:cs="Times New Roman"/>
          <w:color w:val="0070C0"/>
          <w:szCs w:val="28"/>
        </w:rPr>
        <w:t xml:space="preserve">các hoạt động kỷ niệm Ngày Phụ nữ Việt Nam 20/10 và Ngày Quốc tế Phụ nữ 8/3, </w:t>
      </w:r>
      <w:r w:rsidRPr="00E34C73">
        <w:rPr>
          <w:rFonts w:cs="Times New Roman"/>
          <w:szCs w:val="28"/>
        </w:rPr>
        <w:t>Trường Cao đẳng Lý Tự Trọng Thành phố Hồ Chí Minh là đơn vị hỗ trợ và phối hợp với Công đoàn ngành tổ chức giải.</w:t>
      </w:r>
    </w:p>
    <w:p w:rsidR="009C1EDB" w:rsidRPr="00E34C73" w:rsidRDefault="009C1EDB" w:rsidP="009C1EDB">
      <w:pPr>
        <w:tabs>
          <w:tab w:val="left" w:pos="1134"/>
        </w:tabs>
        <w:spacing w:after="0"/>
        <w:ind w:firstLine="567"/>
        <w:jc w:val="both"/>
        <w:rPr>
          <w:rFonts w:cs="Times New Roman"/>
          <w:b/>
          <w:szCs w:val="28"/>
        </w:rPr>
      </w:pPr>
      <w:r w:rsidRPr="00E34C73">
        <w:rPr>
          <w:rFonts w:cs="Times New Roman"/>
          <w:b/>
          <w:szCs w:val="28"/>
        </w:rPr>
        <w:t>Đoàn thanh niên – Hội Sinh viên</w:t>
      </w:r>
    </w:p>
    <w:p w:rsidR="009C1EDB" w:rsidRPr="00E34C73" w:rsidRDefault="009C1EDB" w:rsidP="009C1EDB">
      <w:pPr>
        <w:spacing w:after="0"/>
        <w:ind w:firstLine="567"/>
        <w:jc w:val="both"/>
        <w:rPr>
          <w:rFonts w:cs="Times New Roman"/>
          <w:szCs w:val="28"/>
        </w:rPr>
      </w:pPr>
      <w:r w:rsidRPr="00E34C73">
        <w:rPr>
          <w:rFonts w:cs="Times New Roman"/>
          <w:szCs w:val="28"/>
        </w:rPr>
        <w:t xml:space="preserve">Trong năm học 2017 </w:t>
      </w:r>
      <w:r w:rsidRPr="00E34C73">
        <w:rPr>
          <w:rFonts w:cs="Times New Roman"/>
          <w:b/>
          <w:szCs w:val="28"/>
        </w:rPr>
        <w:t xml:space="preserve">– </w:t>
      </w:r>
      <w:r w:rsidRPr="00E34C73">
        <w:rPr>
          <w:rFonts w:cs="Times New Roman"/>
          <w:szCs w:val="28"/>
        </w:rPr>
        <w:t>2018 Đoàn Thanh niên và Hội Sinh viên đã tổ chức nhiều hoạt động phong phú và thiết thực, có sức lan tỏa mạnh trong HSSV:</w:t>
      </w:r>
    </w:p>
    <w:p w:rsidR="009C1EDB" w:rsidRPr="00E34C73" w:rsidRDefault="009C1EDB" w:rsidP="009C1EDB">
      <w:pPr>
        <w:numPr>
          <w:ilvl w:val="1"/>
          <w:numId w:val="1"/>
        </w:numPr>
        <w:tabs>
          <w:tab w:val="clear" w:pos="360"/>
        </w:tabs>
        <w:spacing w:after="0"/>
        <w:ind w:firstLine="567"/>
        <w:contextualSpacing/>
        <w:jc w:val="both"/>
        <w:rPr>
          <w:rFonts w:cs="Times New Roman"/>
          <w:szCs w:val="28"/>
        </w:rPr>
      </w:pPr>
      <w:r w:rsidRPr="00E34C73">
        <w:rPr>
          <w:rFonts w:cs="Times New Roman"/>
          <w:szCs w:val="28"/>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9C1EDB" w:rsidRPr="00E34C73" w:rsidRDefault="009C1EDB" w:rsidP="009C1EDB">
      <w:pPr>
        <w:numPr>
          <w:ilvl w:val="1"/>
          <w:numId w:val="1"/>
        </w:numPr>
        <w:spacing w:after="0"/>
        <w:ind w:firstLine="567"/>
        <w:contextualSpacing/>
        <w:jc w:val="both"/>
        <w:rPr>
          <w:rFonts w:cs="Times New Roman"/>
          <w:szCs w:val="28"/>
        </w:rPr>
      </w:pPr>
      <w:r w:rsidRPr="00E34C73">
        <w:rPr>
          <w:rFonts w:cs="Times New Roman"/>
          <w:szCs w:val="28"/>
        </w:rPr>
        <w:t>Tổ chức học tập chuyên đề 2018 “Học tập và làm theo tấm gương đạo đức Hồ Chí Minh” cho Đoàn viên - Thanh niên trong tuần sinh hoạt công dân đầu năm và triển khai hoạt động tuyên truyền tại các khoa.</w:t>
      </w:r>
    </w:p>
    <w:p w:rsidR="009C1EDB" w:rsidRPr="00E34C73" w:rsidRDefault="009C1EDB" w:rsidP="009C1EDB">
      <w:pPr>
        <w:numPr>
          <w:ilvl w:val="1"/>
          <w:numId w:val="1"/>
        </w:numPr>
        <w:spacing w:after="0"/>
        <w:ind w:firstLine="567"/>
        <w:contextualSpacing/>
        <w:jc w:val="both"/>
        <w:rPr>
          <w:rFonts w:cs="Times New Roman"/>
          <w:szCs w:val="28"/>
        </w:rPr>
      </w:pPr>
      <w:r w:rsidRPr="00E34C73">
        <w:rPr>
          <w:rFonts w:cs="Times New Roman"/>
          <w:szCs w:val="28"/>
        </w:rPr>
        <w:t>Đã quyên góp được hơn 3 triệu đồng trong chương trình “Tuần lễ Tuổi trẻ vì biển đảo quê hương, vì tuyến đầu tổ quốc”.</w:t>
      </w:r>
    </w:p>
    <w:p w:rsidR="009C1EDB" w:rsidRPr="00E34C73" w:rsidRDefault="009C1EDB" w:rsidP="009C1EDB">
      <w:pPr>
        <w:numPr>
          <w:ilvl w:val="1"/>
          <w:numId w:val="1"/>
        </w:numPr>
        <w:spacing w:after="0"/>
        <w:ind w:firstLine="567"/>
        <w:contextualSpacing/>
        <w:jc w:val="both"/>
        <w:rPr>
          <w:rFonts w:cs="Times New Roman"/>
          <w:szCs w:val="28"/>
        </w:rPr>
      </w:pPr>
      <w:r w:rsidRPr="00E34C73">
        <w:rPr>
          <w:rFonts w:cs="Times New Roman"/>
          <w:szCs w:val="28"/>
        </w:rPr>
        <w:t>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Đồng chí Trần Phú tại Công viên Lê Thị Riêng , Q.10, Tp.HCM;….</w:t>
      </w:r>
    </w:p>
    <w:p w:rsidR="009C1EDB" w:rsidRPr="00E34C73" w:rsidRDefault="009C1EDB" w:rsidP="009C1EDB">
      <w:pPr>
        <w:numPr>
          <w:ilvl w:val="1"/>
          <w:numId w:val="1"/>
        </w:numPr>
        <w:spacing w:after="0"/>
        <w:ind w:firstLine="567"/>
        <w:contextualSpacing/>
        <w:jc w:val="both"/>
        <w:rPr>
          <w:rFonts w:cs="Times New Roman"/>
          <w:szCs w:val="28"/>
        </w:rPr>
      </w:pPr>
      <w:r w:rsidRPr="00E34C73">
        <w:rPr>
          <w:rFonts w:cs="Times New Roman"/>
          <w:szCs w:val="28"/>
        </w:rPr>
        <w:t>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bán kết cấp Thành phố</w:t>
      </w:r>
    </w:p>
    <w:p w:rsidR="009C1EDB" w:rsidRPr="00E34C73" w:rsidRDefault="009C1EDB" w:rsidP="009C1EDB">
      <w:pPr>
        <w:tabs>
          <w:tab w:val="left" w:pos="851"/>
          <w:tab w:val="left" w:pos="990"/>
        </w:tabs>
        <w:spacing w:after="0"/>
        <w:ind w:firstLine="567"/>
        <w:jc w:val="both"/>
        <w:rPr>
          <w:rFonts w:cs="Times New Roman"/>
          <w:szCs w:val="28"/>
        </w:rPr>
      </w:pPr>
      <w:r w:rsidRPr="00E34C73">
        <w:rPr>
          <w:rFonts w:cs="Times New Roman"/>
          <w:szCs w:val="28"/>
        </w:rPr>
        <w:t xml:space="preserve">Phối hợp với UBND Phường 4 thực hiện ngày hội “An toàn giao thông”; tổ chức giải đá bóng chào mừng ngày thành lập quân đội nhân dân ngày 22/12; </w:t>
      </w:r>
    </w:p>
    <w:p w:rsidR="009C1EDB" w:rsidRPr="00E34C73" w:rsidRDefault="009C1EDB" w:rsidP="009C1EDB">
      <w:pPr>
        <w:tabs>
          <w:tab w:val="left" w:pos="851"/>
          <w:tab w:val="left" w:pos="1080"/>
        </w:tabs>
        <w:spacing w:after="0"/>
        <w:ind w:firstLine="567"/>
        <w:jc w:val="both"/>
        <w:rPr>
          <w:rFonts w:cs="Times New Roman"/>
          <w:szCs w:val="28"/>
        </w:rPr>
      </w:pPr>
      <w:r w:rsidRPr="00E34C73">
        <w:rPr>
          <w:rFonts w:cs="Times New Roman"/>
          <w:szCs w:val="28"/>
        </w:rPr>
        <w:t xml:space="preserve">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w:t>
      </w:r>
      <w:r w:rsidRPr="00E34C73">
        <w:rPr>
          <w:rFonts w:cs="Times New Roman"/>
          <w:szCs w:val="28"/>
        </w:rPr>
        <w:lastRenderedPageBreak/>
        <w:t>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9C1EDB" w:rsidRPr="00E34C73" w:rsidRDefault="009C1EDB" w:rsidP="009C1EDB">
      <w:pPr>
        <w:tabs>
          <w:tab w:val="left" w:pos="851"/>
          <w:tab w:val="left" w:pos="1080"/>
        </w:tabs>
        <w:spacing w:after="0"/>
        <w:ind w:firstLine="567"/>
        <w:jc w:val="both"/>
        <w:rPr>
          <w:rFonts w:cs="Times New Roman"/>
          <w:szCs w:val="28"/>
        </w:rPr>
      </w:pPr>
      <w:r w:rsidRPr="00E34C73">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9C1EDB" w:rsidRPr="00E34C73" w:rsidRDefault="009C1EDB" w:rsidP="009C1EDB">
      <w:pPr>
        <w:tabs>
          <w:tab w:val="left" w:pos="851"/>
          <w:tab w:val="left" w:pos="1134"/>
        </w:tabs>
        <w:spacing w:after="0"/>
        <w:ind w:firstLine="567"/>
        <w:jc w:val="both"/>
        <w:rPr>
          <w:rFonts w:cs="Times New Roman"/>
          <w:szCs w:val="28"/>
        </w:rPr>
      </w:pPr>
      <w:r w:rsidRPr="00E34C73">
        <w:rPr>
          <w:rFonts w:cs="Times New Roman"/>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9C1EDB" w:rsidRPr="00E34C73" w:rsidRDefault="009C1EDB" w:rsidP="009C1EDB">
      <w:pPr>
        <w:pStyle w:val="NormalWeb"/>
        <w:numPr>
          <w:ilvl w:val="0"/>
          <w:numId w:val="1"/>
        </w:numPr>
        <w:tabs>
          <w:tab w:val="clear" w:pos="720"/>
          <w:tab w:val="left" w:pos="851"/>
        </w:tabs>
        <w:spacing w:before="0" w:beforeAutospacing="0" w:after="0" w:afterAutospacing="0" w:line="276" w:lineRule="auto"/>
        <w:ind w:left="0" w:firstLine="567"/>
        <w:jc w:val="both"/>
        <w:rPr>
          <w:b/>
          <w:sz w:val="28"/>
          <w:szCs w:val="28"/>
        </w:rPr>
      </w:pPr>
      <w:r w:rsidRPr="00E34C73">
        <w:rPr>
          <w:b/>
          <w:sz w:val="28"/>
          <w:szCs w:val="28"/>
          <w:shd w:val="clear" w:color="auto" w:fill="FFFFFF"/>
        </w:rPr>
        <w:t xml:space="preserve">Việc </w:t>
      </w:r>
      <w:r w:rsidRPr="00E34C73">
        <w:rPr>
          <w:b/>
          <w:sz w:val="28"/>
          <w:szCs w:val="28"/>
        </w:rPr>
        <w:t xml:space="preserve">thực hiện nguyên tắc tập trung dân chủ và các quy định, quy chế làm việc.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w:t>
      </w:r>
      <w:r w:rsidRPr="00E34C73">
        <w:rPr>
          <w:spacing w:val="-2"/>
          <w:sz w:val="28"/>
          <w:szCs w:val="28"/>
        </w:rPr>
        <w:lastRenderedPageBreak/>
        <w:t>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Đảng ủy và Ban Giám hiệu đã chỉ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Duy trì nghiêm túc chế độ họp giao ban hàng tháng, họp Hội đồng Khoa họ</w:t>
      </w:r>
      <w:r>
        <w:rPr>
          <w:rFonts w:cs="Times New Roman"/>
          <w:szCs w:val="28"/>
        </w:rPr>
        <w:t xml:space="preserve">c ít </w:t>
      </w:r>
      <w:r w:rsidRPr="00E34C73">
        <w:rPr>
          <w:rFonts w:cs="Times New Roman"/>
          <w:szCs w:val="28"/>
        </w:rPr>
        <w:t>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ngũ CB-GV-NV đã giúp cho lãnh đạo Nhà trường có bước đột phá trong việc xây dựng và phát triển Nhà trường một cách toàn diện. </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 xml:space="preserve">Nhà trường đã ban hành Quy chế làm việc, Nội quy cơ quan và Quy chế thi đua, quy định chi tiết về chuẩn mực đạo đức và trách nhiệm thực thi công việc, </w:t>
      </w:r>
      <w:r w:rsidRPr="00E34C73">
        <w:rPr>
          <w:rFonts w:cs="Times New Roman"/>
          <w:szCs w:val="28"/>
        </w:rPr>
        <w:lastRenderedPageBreak/>
        <w:t>trách nhiệm thực hiện nghiêm túc nội quy của cán bộ đảng viên, viên chức, người lao động, thực hiện quy định về văn hóa công sở, văn hóa trường học, đạo đức nhà giáo.</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9C1EDB" w:rsidRPr="00E34C73" w:rsidRDefault="009C1EDB" w:rsidP="009C1EDB">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shd w:val="clear" w:color="auto" w:fill="FFFFFF"/>
        </w:rPr>
        <w:t xml:space="preserve">4. Việc </w:t>
      </w:r>
      <w:r w:rsidRPr="00E34C73">
        <w:rPr>
          <w:b/>
          <w:sz w:val="28"/>
          <w:szCs w:val="28"/>
        </w:rPr>
        <w:t xml:space="preserve">đấu tranh ngăn chặn, đẩy lùi </w:t>
      </w:r>
      <w:r w:rsidRPr="00E34C73">
        <w:rPr>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E34C73">
        <w:rPr>
          <w:b/>
          <w:sz w:val="28"/>
          <w:szCs w:val="28"/>
        </w:rPr>
        <w:t>đấu tranh phòng, chống tham nhũng, lãng phí</w:t>
      </w:r>
      <w:r w:rsidRPr="00E34C73">
        <w:rPr>
          <w:b/>
          <w:sz w:val="28"/>
          <w:szCs w:val="28"/>
          <w:shd w:val="clear" w:color="auto" w:fill="FFFFFF"/>
        </w:rPr>
        <w:t xml:space="preserve">. </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Nâng cao vai trò, trách nhiệm, sức chiến đấu của Đảng bộ, chi bộ, tính tiên phong, gương mẫu của cán bộ, đảng viên. </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Ủy ban Kiểm tra Đảng ủy phối hợp chặt chẽ với Ban chỉ đạo công tác giáo dục chính trị tư tưởng, với cấp ủy các chi bộ, với đồng chí Đảng ủy viên phụ trách công tác dân vận để kiểm tra, giám sát việc thực hiện phòng, chống tham nhũng, lãng phí của cán bộ, đảng viên.</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Thực hiện nghiêm túc công tác kê khai, minh bạch tài sản của cán bộ, viên chức theo Nghị định 78/2013/NĐ-CP và Thông tư 08/2013/TT-TTCP của Thủ tướng chính phủ </w:t>
      </w:r>
    </w:p>
    <w:p w:rsidR="009C1EDB" w:rsidRPr="00E34C73" w:rsidRDefault="009C1EDB" w:rsidP="009C1EDB">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Thực hiện nghiêm túc công tác chuyển đổi vị trí công tác để phòng, chống tham nhũng theo đúng tinh thần của Nghị định 158/2007/NĐ-CP và Nghị định 150/2013/NĐ-CP.</w:t>
      </w:r>
    </w:p>
    <w:p w:rsidR="009C1EDB" w:rsidRPr="00E34C73" w:rsidRDefault="009C1EDB" w:rsidP="009C1EDB">
      <w:pPr>
        <w:pStyle w:val="BodyText3"/>
        <w:tabs>
          <w:tab w:val="left" w:pos="851"/>
        </w:tabs>
        <w:spacing w:before="0" w:line="276" w:lineRule="auto"/>
        <w:ind w:firstLine="567"/>
        <w:rPr>
          <w:sz w:val="28"/>
          <w:szCs w:val="28"/>
        </w:rPr>
      </w:pPr>
      <w:r w:rsidRPr="00E34C73">
        <w:rPr>
          <w:sz w:val="28"/>
          <w:szCs w:val="28"/>
        </w:rPr>
        <w:t>Chính quyền nhà trường đã ban hành Kế hoạch số 1594/KH-LTT-TTPC ngày 12/12/2017 về thực hiện Quy chế công khai năm học 2017 – 2018.</w:t>
      </w:r>
    </w:p>
    <w:p w:rsidR="009C1EDB" w:rsidRPr="00E34C73" w:rsidRDefault="009C1EDB" w:rsidP="009C1EDB">
      <w:pPr>
        <w:pStyle w:val="BodyText3"/>
        <w:tabs>
          <w:tab w:val="left" w:pos="851"/>
        </w:tabs>
        <w:spacing w:before="0" w:line="276" w:lineRule="auto"/>
        <w:ind w:firstLine="567"/>
        <w:rPr>
          <w:sz w:val="28"/>
          <w:szCs w:val="28"/>
        </w:rPr>
      </w:pPr>
      <w:r w:rsidRPr="00E34C73">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9C1EDB" w:rsidRPr="00E34C73" w:rsidRDefault="009C1EDB" w:rsidP="009C1EDB">
      <w:pPr>
        <w:pStyle w:val="BodyText3"/>
        <w:tabs>
          <w:tab w:val="left" w:pos="851"/>
        </w:tabs>
        <w:spacing w:before="0" w:line="276" w:lineRule="auto"/>
        <w:ind w:firstLine="567"/>
        <w:rPr>
          <w:sz w:val="28"/>
          <w:szCs w:val="28"/>
          <w:shd w:val="clear" w:color="auto" w:fill="FFFFFF"/>
        </w:rPr>
      </w:pPr>
      <w:r w:rsidRPr="00E34C73">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E34C73">
        <w:rPr>
          <w:sz w:val="28"/>
          <w:szCs w:val="28"/>
          <w:shd w:val="clear" w:color="auto" w:fill="FFFFFF"/>
        </w:rPr>
        <w:t xml:space="preserve">gắn với đẩy mạnh học tập và làm theo tư tưởng, đạo đức, phong cách Hồ Chí Minh và công tác </w:t>
      </w:r>
      <w:r w:rsidRPr="00E34C73">
        <w:rPr>
          <w:sz w:val="28"/>
          <w:szCs w:val="28"/>
        </w:rPr>
        <w:t xml:space="preserve">đấu tranh phòng, chống tham nhũng, lãng phí.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w:t>
      </w:r>
      <w:r w:rsidRPr="00E34C73">
        <w:rPr>
          <w:sz w:val="28"/>
          <w:szCs w:val="28"/>
        </w:rPr>
        <w:lastRenderedPageBreak/>
        <w:t>Ban Chấp hành Đảng bộ và cấp ủy các chi bộ có biểu hiện suy thoái về tư tưởng chính trị, đạo đức, lối sống, “tự diễn biến”, “tự chuyển hóa”.</w:t>
      </w:r>
    </w:p>
    <w:p w:rsidR="009C1EDB" w:rsidRPr="00E34C73" w:rsidRDefault="009C1EDB" w:rsidP="009C1EDB">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rPr>
        <w:t xml:space="preserve">5. Kết quả lãnh đạo, chỉ đạo, thực hiện công tác kiểm tra, giám sát, kỷ luật đảng và thi đua, khen thưởng. </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xml:space="preserve">Trong năm 2018,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với các nội dung: </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Kiểm tra việc thực hiện Điều lệ Đảng tại các Chi bộ;</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Kiểm tra việc thực hiện công tác phát triển Đảng tại các Chi bộ;</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Kiểm tra hồ sơ, sổ sách (Sổ giao nhận văn thư, công văn đến/đi, sổ biên bản họp chi ủy và chi bộ, sổ thu chi đảng phí…)</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Kiểm tra việc thu chi  và sử dụng đảng phí;</w:t>
      </w:r>
    </w:p>
    <w:p w:rsidR="009C1EDB" w:rsidRPr="00E34C73" w:rsidRDefault="009C1EDB" w:rsidP="009C1EDB">
      <w:pPr>
        <w:pStyle w:val="BodyText3"/>
        <w:tabs>
          <w:tab w:val="left" w:pos="851"/>
          <w:tab w:val="left" w:pos="993"/>
        </w:tabs>
        <w:spacing w:before="0" w:line="276" w:lineRule="auto"/>
        <w:ind w:firstLine="567"/>
        <w:rPr>
          <w:sz w:val="28"/>
          <w:szCs w:val="28"/>
          <w:shd w:val="clear" w:color="auto" w:fill="FFFFFF"/>
        </w:rPr>
      </w:pPr>
      <w:r w:rsidRPr="00E34C73">
        <w:rPr>
          <w:sz w:val="28"/>
          <w:szCs w:val="28"/>
        </w:rPr>
        <w:t xml:space="preserve">+ Kiểm tra việc thực hiện Chỉ thị số 05-CT/TW ngày 15/5/2016 của Bộ chính trị về tiếp tục đẩy mạnh </w:t>
      </w:r>
      <w:r w:rsidRPr="00E34C73">
        <w:rPr>
          <w:sz w:val="28"/>
          <w:szCs w:val="28"/>
          <w:shd w:val="clear" w:color="auto" w:fill="FFFFFF"/>
        </w:rPr>
        <w:t xml:space="preserve">về “Đẩy mạnh học tập và làm theo tư tưởng, đạo đức, phong cách Hồ Chí Minh” và thực </w:t>
      </w:r>
      <w:r w:rsidRPr="00E34C73">
        <w:rPr>
          <w:sz w:val="28"/>
          <w:szCs w:val="28"/>
        </w:rPr>
        <w:t>hiện Nghị quyết Trung ương 4 khóa XII về xây dựng Đảng.</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Kiểm tra việc thực hiện Công tác chính trị tư tưởng; Công tác dân vận; Công tác kiểm tra, giám sát.</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Kiểm tra việc tổ chức thực hiện công tác đánh giá chất lượng cơ sở đảng, đảng viên năm 2017.</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xml:space="preserve">Ủy ban Kiểm tra Đảng ủy trường đã ban hành Thông báo kết quả kiểm tra và họp rút kinh nghiệm với cấp ủy các chi bộ trong thực hiện công tác đảng sau mỗi kỳ kiểm tra. </w:t>
      </w:r>
    </w:p>
    <w:p w:rsidR="009C1EDB" w:rsidRPr="00E34C73" w:rsidRDefault="009C1EDB" w:rsidP="009C1EDB">
      <w:pPr>
        <w:tabs>
          <w:tab w:val="left" w:pos="851"/>
          <w:tab w:val="left" w:pos="993"/>
        </w:tabs>
        <w:spacing w:after="0"/>
        <w:ind w:firstLine="567"/>
        <w:jc w:val="both"/>
        <w:rPr>
          <w:rFonts w:cs="Times New Roman"/>
          <w:szCs w:val="28"/>
        </w:rPr>
      </w:pPr>
      <w:r w:rsidRPr="00E34C73">
        <w:rPr>
          <w:rFonts w:cs="Times New Roman"/>
          <w:szCs w:val="28"/>
        </w:rPr>
        <w:t xml:space="preserve">Trong năm 2018, không có đơn kiến nghị, khiếu nại của Đảng viên gửi đến Ủy ban Kiểm tra Đảng ủy trường. </w:t>
      </w:r>
    </w:p>
    <w:p w:rsidR="009C1EDB" w:rsidRPr="00E34C73" w:rsidRDefault="009C1EDB" w:rsidP="009C1EDB">
      <w:pPr>
        <w:tabs>
          <w:tab w:val="left" w:pos="993"/>
        </w:tabs>
        <w:spacing w:after="0"/>
        <w:ind w:firstLine="567"/>
        <w:jc w:val="both"/>
        <w:rPr>
          <w:rFonts w:cs="Times New Roman"/>
          <w:szCs w:val="28"/>
        </w:rPr>
      </w:pPr>
      <w:r w:rsidRPr="00E34C73">
        <w:rPr>
          <w:rFonts w:cs="Times New Roman"/>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9C1EDB" w:rsidRPr="00E34C73" w:rsidRDefault="009C1EDB" w:rsidP="009C1EDB">
      <w:pPr>
        <w:pStyle w:val="NormalWeb"/>
        <w:spacing w:before="0" w:beforeAutospacing="0" w:after="0" w:afterAutospacing="0" w:line="276" w:lineRule="auto"/>
        <w:ind w:firstLine="720"/>
        <w:jc w:val="both"/>
        <w:rPr>
          <w:b/>
          <w:bCs/>
          <w:sz w:val="28"/>
          <w:szCs w:val="28"/>
        </w:rPr>
      </w:pPr>
      <w:r w:rsidRPr="00E34C73">
        <w:rPr>
          <w:b/>
          <w:bCs/>
          <w:sz w:val="28"/>
          <w:szCs w:val="28"/>
        </w:rPr>
        <w:t>II. Hạn chế, khuyết điểm và nguyên nhân</w:t>
      </w:r>
    </w:p>
    <w:p w:rsidR="009C1EDB" w:rsidRPr="00E34C73" w:rsidRDefault="009C1EDB" w:rsidP="009C1EDB">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lastRenderedPageBreak/>
        <w:t xml:space="preserve">- Hạn chế, khuyết điểm (theo 5 nội dung nêu trên). </w:t>
      </w:r>
    </w:p>
    <w:p w:rsidR="009C1EDB" w:rsidRPr="00E34C73" w:rsidRDefault="009C1EDB" w:rsidP="009C1EDB">
      <w:pPr>
        <w:pStyle w:val="NormalWeb"/>
        <w:spacing w:before="0" w:beforeAutospacing="0" w:after="0" w:afterAutospacing="0" w:line="276" w:lineRule="auto"/>
        <w:ind w:firstLine="574"/>
        <w:jc w:val="both"/>
      </w:pPr>
      <w:r w:rsidRPr="00E34C73">
        <w:rPr>
          <w:spacing w:val="2"/>
          <w:sz w:val="28"/>
          <w:szCs w:val="28"/>
          <w:shd w:val="clear" w:color="auto" w:fill="FFFFFF"/>
        </w:rPr>
        <w:t>+ Công tác vận động các em HSSV tham gia bảo hiểm y tế ở các năm học cuối khóa còn hạn chế.</w:t>
      </w:r>
    </w:p>
    <w:p w:rsidR="009C1EDB" w:rsidRPr="00E34C73" w:rsidRDefault="009C1EDB" w:rsidP="009C1EDB">
      <w:pPr>
        <w:pStyle w:val="NormalWeb"/>
        <w:spacing w:before="0" w:beforeAutospacing="0" w:after="0" w:afterAutospacing="0" w:line="276" w:lineRule="auto"/>
        <w:ind w:firstLine="574"/>
        <w:jc w:val="both"/>
        <w:rPr>
          <w:sz w:val="28"/>
          <w:szCs w:val="28"/>
          <w:lang w:val="fr-FR"/>
        </w:rPr>
      </w:pPr>
      <w:r w:rsidRPr="00E34C73">
        <w:rPr>
          <w:spacing w:val="2"/>
          <w:sz w:val="28"/>
          <w:szCs w:val="28"/>
          <w:shd w:val="clear" w:color="auto" w:fill="FFFFFF"/>
        </w:rPr>
        <w:t xml:space="preserve">+ Còn một bộ phận HSSV, CLB </w:t>
      </w:r>
      <w:r w:rsidRPr="00E34C73">
        <w:rPr>
          <w:sz w:val="28"/>
          <w:szCs w:val="28"/>
          <w:lang w:val="fr-FR"/>
        </w:rPr>
        <w:t xml:space="preserve">HSSV </w:t>
      </w:r>
      <w:r w:rsidRPr="00E34C73">
        <w:rPr>
          <w:spacing w:val="2"/>
          <w:sz w:val="28"/>
          <w:szCs w:val="28"/>
          <w:shd w:val="clear" w:color="auto" w:fill="FFFFFF"/>
        </w:rPr>
        <w:t>chưa tích cực tham gia phong trào và các hoạt động tình nguyện.</w:t>
      </w:r>
    </w:p>
    <w:p w:rsidR="009C1EDB" w:rsidRPr="00E34C73" w:rsidRDefault="009C1EDB" w:rsidP="009C1EDB">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Còn 1 số ít GVCN chưa quan tâm đầy đủ đến hoàn cảnh của HS nên chưa kịp thời động viên HS cố gắng học tập.</w:t>
      </w:r>
    </w:p>
    <w:p w:rsidR="009C1EDB" w:rsidRPr="00E34C73" w:rsidRDefault="009C1EDB" w:rsidP="009C1EDB">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Nhận thức của 1 số HSSV về giữ gìn môi trường chưa tốt.</w:t>
      </w:r>
    </w:p>
    <w:p w:rsidR="009C1EDB" w:rsidRPr="00E34C73" w:rsidRDefault="009C1EDB" w:rsidP="009C1EDB">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 xml:space="preserve">- Nguyên nhân của hạn chế, khuyết điểm. </w:t>
      </w:r>
    </w:p>
    <w:p w:rsidR="009C1EDB" w:rsidRPr="00E34C73" w:rsidRDefault="009C1EDB" w:rsidP="009C1EDB">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Các em HSSV tham gia bảo hiểm y tế trường học năm cuối khóa chưa đạt tỉ lệ cao là do hoàn cảnh các em ở xa nhà, gia đình khó khăn, vừa học vừa đi làm, do đi thực tập nên việc tham gia BHYT chưa đầy đủ.</w:t>
      </w:r>
    </w:p>
    <w:p w:rsidR="009C1EDB" w:rsidRPr="00E34C73" w:rsidRDefault="009C1EDB" w:rsidP="009C1EDB">
      <w:pPr>
        <w:pStyle w:val="NormalWeb"/>
        <w:spacing w:before="0" w:beforeAutospacing="0" w:after="0" w:afterAutospacing="0" w:line="276" w:lineRule="auto"/>
        <w:ind w:firstLine="567"/>
        <w:jc w:val="both"/>
        <w:rPr>
          <w:sz w:val="28"/>
          <w:szCs w:val="28"/>
          <w:lang w:val="fr-FR"/>
        </w:rPr>
      </w:pPr>
      <w:r w:rsidRPr="00E34C73">
        <w:rPr>
          <w:spacing w:val="2"/>
          <w:sz w:val="28"/>
          <w:szCs w:val="28"/>
          <w:shd w:val="clear" w:color="auto" w:fill="FFFFFF"/>
        </w:rPr>
        <w:t>+</w:t>
      </w:r>
      <w:r w:rsidRPr="00E34C73">
        <w:rPr>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p>
    <w:p w:rsidR="009C1EDB" w:rsidRPr="00E34C73" w:rsidRDefault="009C1EDB" w:rsidP="009C1EDB">
      <w:pPr>
        <w:pStyle w:val="NormalWeb"/>
        <w:spacing w:before="0" w:beforeAutospacing="0" w:after="0" w:afterAutospacing="0" w:line="276" w:lineRule="auto"/>
        <w:ind w:firstLine="567"/>
        <w:jc w:val="both"/>
        <w:rPr>
          <w:sz w:val="28"/>
          <w:szCs w:val="28"/>
          <w:lang w:val="fr-FR"/>
        </w:rPr>
      </w:pPr>
      <w:r w:rsidRPr="00E34C73">
        <w:rPr>
          <w:sz w:val="28"/>
          <w:szCs w:val="28"/>
          <w:lang w:val="fr-FR"/>
        </w:rPr>
        <w:t>+ Việc đôn đốc GVCN để có sự quan tâm đầy đủ đến hoàn cảnh của HSSV chưa được thực hiện liên tục.</w:t>
      </w:r>
    </w:p>
    <w:p w:rsidR="009C1EDB" w:rsidRPr="00E34C73" w:rsidRDefault="009C1EDB" w:rsidP="009C1EDB">
      <w:pPr>
        <w:pStyle w:val="NormalWeb"/>
        <w:spacing w:before="0" w:beforeAutospacing="0" w:after="0" w:afterAutospacing="0" w:line="276" w:lineRule="auto"/>
        <w:ind w:firstLine="567"/>
        <w:jc w:val="both"/>
        <w:rPr>
          <w:sz w:val="28"/>
          <w:szCs w:val="28"/>
          <w:lang w:val="fr-FR"/>
        </w:rPr>
      </w:pPr>
      <w:r w:rsidRPr="00E34C73">
        <w:rPr>
          <w:sz w:val="28"/>
          <w:szCs w:val="28"/>
          <w:lang w:val="fr-FR"/>
        </w:rPr>
        <w:t>+ Các hoạt động giữ gìn môi trường chưa triển khai sâu, rộng với những hình thức phong phú để phổ biến kiến thức cũng như thực hành về thói quen sống xanh trong HSSV.</w:t>
      </w:r>
    </w:p>
    <w:p w:rsidR="009C1EDB" w:rsidRPr="00E34C73" w:rsidRDefault="009C1EDB" w:rsidP="009C1EDB">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9C1EDB" w:rsidRPr="00E34C73" w:rsidRDefault="009C1EDB" w:rsidP="009C1EDB">
      <w:pPr>
        <w:pStyle w:val="BodyText3"/>
        <w:spacing w:before="0" w:line="276" w:lineRule="auto"/>
        <w:ind w:firstLine="567"/>
        <w:rPr>
          <w:sz w:val="28"/>
          <w:szCs w:val="28"/>
        </w:rPr>
      </w:pPr>
      <w:r w:rsidRPr="00E34C73">
        <w:rPr>
          <w:sz w:val="28"/>
          <w:szCs w:val="28"/>
        </w:rPr>
        <w:t>+ Một số giảng viên chưa quan tâm giáo dục về tư tưởng, về phương pháp học tập, chưa giúp HSSV xác định mục tiêu học tập và tạo động lực học tập cho HSSV thông qua công tác giảng dạy hàng ngày.</w:t>
      </w:r>
    </w:p>
    <w:p w:rsidR="009C1EDB" w:rsidRPr="00E34C73" w:rsidRDefault="009C1EDB" w:rsidP="009C1EDB">
      <w:pPr>
        <w:tabs>
          <w:tab w:val="left" w:pos="851"/>
        </w:tabs>
        <w:spacing w:after="0"/>
        <w:ind w:firstLine="567"/>
        <w:jc w:val="both"/>
        <w:rPr>
          <w:rFonts w:cs="Times New Roman"/>
          <w:szCs w:val="28"/>
        </w:rPr>
      </w:pPr>
      <w:r w:rsidRPr="00E34C73">
        <w:rPr>
          <w:rFonts w:cs="Times New Roman"/>
          <w:szCs w:val="28"/>
          <w:shd w:val="clear" w:color="auto" w:fill="FFFFFF"/>
        </w:rPr>
        <w:t xml:space="preserve">Kết quả khắc phục: </w:t>
      </w:r>
      <w:r w:rsidRPr="00E34C73">
        <w:rPr>
          <w:rFonts w:cs="Times New Roman"/>
          <w:szCs w:val="28"/>
        </w:rPr>
        <w:t xml:space="preserve">Đảng ủy và Ban Giám hiệu đã quan tâm sâu sắc hơn đến công tác giáo dục chính trị tư tưởng trong đội ngũ cán bộ, đảng viên, GV, NV và HSSV của trường, để đội ngũ xác định đúng đắn hơn về trách nhiệm giáo dục HSSV; Việc đưa các học phần Kỹ năng mềm vào chương trình chính khóa ngay từ đầu năm học 2017 – 2018 và những tác động tích cực từ GV bộ môn đã giúp HSSV xác định mục tiêu học tập, học cách học của giáo dục nghề nghiệp ở bậc sau THPT và sau THCS, HSSV được chỉ dẫn tìm hiểu rõ yêu cầu của các nhà tuyển dụng, do đó các em có nhiều chuyển biến về nhận thức, xác định kế hoạch phát triển kỹ năng nghề nghiệp cho bản thân và có động lực học tập từ đầu khóa.  </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 xml:space="preserve">+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shd w:val="clear" w:color="auto" w:fill="FFFFFF"/>
        </w:rPr>
        <w:lastRenderedPageBreak/>
        <w:t>Kết quả khắc phục:</w:t>
      </w:r>
      <w:r w:rsidRPr="00E34C73">
        <w:rPr>
          <w:sz w:val="28"/>
          <w:szCs w:val="28"/>
          <w:shd w:val="clear" w:color="auto" w:fill="FFFFFF"/>
        </w:rPr>
        <w:tab/>
        <w:t>Đã</w:t>
      </w:r>
      <w:r w:rsidRPr="00E34C73">
        <w:rPr>
          <w:sz w:val="28"/>
          <w:szCs w:val="28"/>
        </w:rPr>
        <w:t xml:space="preserve"> phát huy tốt hơn vai trò, trách nhiệm của từng đồng chí trong đội ngũ cán bộ chủ chốt về các công việc được phân công. Phát huy vai trò của từng đảng viên trong việc tự phê bình và phê bình theo nguyên tắc góp ý xây dựng để phát triển. Yêu cầu các CBQL đơn vị lập chương trình hành động và kế hoạch phát triển đơn vị, kiểm tra, theo dõi việc thực hiện bám sát các kế hoạch đó. Bắt buộc các cán bộ chủ chốt phải tích cực và năng động thì mới theo kịp tốc độ phát triển của Trường và của khoa.</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 Còn có thành viên Ban Giám hiệu có lúc chưa đi sâu đi sát, chưa tập trung vào những công việc trọng tâm. Một số chủ trương chính sách của Đảng và Nhà nước chưa được nghiên cứu sâu.</w:t>
      </w:r>
    </w:p>
    <w:p w:rsidR="009C1EDB" w:rsidRPr="00E34C73" w:rsidRDefault="009C1EDB" w:rsidP="009C1EDB">
      <w:pPr>
        <w:tabs>
          <w:tab w:val="left" w:pos="709"/>
          <w:tab w:val="left" w:pos="851"/>
        </w:tabs>
        <w:spacing w:after="0"/>
        <w:ind w:firstLine="567"/>
        <w:jc w:val="both"/>
        <w:rPr>
          <w:rFonts w:cs="Times New Roman"/>
          <w:szCs w:val="28"/>
        </w:rPr>
      </w:pPr>
      <w:r w:rsidRPr="00E34C73">
        <w:rPr>
          <w:rFonts w:cs="Times New Roman"/>
          <w:szCs w:val="28"/>
          <w:shd w:val="clear" w:color="auto" w:fill="FFFFFF"/>
        </w:rPr>
        <w:t xml:space="preserve">Kết quả khắc phục: </w:t>
      </w:r>
      <w:r w:rsidRPr="00E34C73">
        <w:rPr>
          <w:rFonts w:cs="Times New Roman"/>
          <w:szCs w:val="28"/>
        </w:rPr>
        <w:t xml:space="preserve">Từng đồng chí Ban Giám hiệu đã xác định phải năng động sáng tạo hơn, phong cách làm việc phải đổi mới, tập trung vào các công việc trọng tâm để sự lãnh đạo đạt hiệu quả tốt nhất. Cá nhân từng đồng chí trong Ban Giám hiệu đã gương mẫu đi đầu, phát huy hết vai trò lãnh đạo trong phạm vi công việc được giao và trong tham mưu cho Ban Giám hiệu kiểm tra chặt chẽ đối với các công việc đã giao đơn vị thực hiện, từ đó góp phần hoàn thành các công việc của trường một cách có trọng tâm và trọng điểm. </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 xml:space="preserve">+ 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9C1EDB" w:rsidRPr="00E34C73" w:rsidRDefault="009C1EDB" w:rsidP="009C1EDB">
      <w:pPr>
        <w:pStyle w:val="BodyText3"/>
        <w:tabs>
          <w:tab w:val="left" w:pos="851"/>
          <w:tab w:val="left" w:pos="1134"/>
        </w:tabs>
        <w:spacing w:before="0" w:line="276" w:lineRule="auto"/>
        <w:ind w:firstLine="567"/>
        <w:rPr>
          <w:sz w:val="28"/>
          <w:szCs w:val="28"/>
          <w:shd w:val="clear" w:color="auto" w:fill="FFFFFF"/>
        </w:rPr>
      </w:pPr>
      <w:r w:rsidRPr="00E34C73">
        <w:rPr>
          <w:sz w:val="28"/>
          <w:szCs w:val="28"/>
          <w:shd w:val="clear" w:color="auto" w:fill="FFFFFF"/>
        </w:rPr>
        <w:t>Kết quả khắc phục: Bằng nhiều hình thức khác nhau, nhà trường tích cực cử CBGVNV tham gia các khóa đào tạo về kỹ năng nghề nghiệp, động viên đội ngũ CBGVNV tự hoàn thiện cả về kiến thức và kỹ năng, thái độ để đáp ứng yêu cầu nhiệm vụ. Việc triển khai đánh giá CBGVNV theo chuẩn, theo hiệu quả công tác cũng góp phần giúp đội ngũ ý thức được vai trò, trách nhiệm với công việc, với HSSV, với trường.</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shd w:val="clear" w:color="auto" w:fill="FFFFFF"/>
        </w:rPr>
        <w:t xml:space="preserve">Qua tham quan các Trường là những mô hình quản trị 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E34C73">
        <w:rPr>
          <w:sz w:val="28"/>
          <w:szCs w:val="28"/>
        </w:rPr>
        <w:t>nâng tầm hiểu biết, phục vụ quá trình phát triển trường.</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 xml:space="preserve">+ 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shd w:val="clear" w:color="auto" w:fill="FFFFFF"/>
        </w:rPr>
        <w:t xml:space="preserve">Kết quả khắc phục: Qua phân tích cho cá nhân CBGVNV hiểu ý nghĩa của việc theo học </w:t>
      </w:r>
      <w:r w:rsidRPr="00E34C73">
        <w:rPr>
          <w:sz w:val="28"/>
          <w:szCs w:val="28"/>
        </w:rPr>
        <w:t xml:space="preserve">lớp Trung cấp lý luận chính trị, Trường đã gắn yêu cầu về trình độ </w:t>
      </w:r>
      <w:r w:rsidRPr="00E34C73">
        <w:rPr>
          <w:sz w:val="28"/>
          <w:szCs w:val="28"/>
        </w:rPr>
        <w:lastRenderedPageBreak/>
        <w:t>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 xml:space="preserve">+ 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ngũ giảng viên cũng chưa đạt chuẩn IC3 theo yêu cầu đổi mới giáo dục nghề nghiệp. </w:t>
      </w:r>
    </w:p>
    <w:p w:rsidR="009C1EDB" w:rsidRPr="00E34C73" w:rsidRDefault="009C1EDB" w:rsidP="009C1EDB">
      <w:pPr>
        <w:pStyle w:val="BodyText3"/>
        <w:tabs>
          <w:tab w:val="left" w:pos="851"/>
          <w:tab w:val="left" w:pos="1134"/>
        </w:tabs>
        <w:spacing w:before="0" w:line="276" w:lineRule="auto"/>
        <w:ind w:firstLine="567"/>
        <w:rPr>
          <w:sz w:val="28"/>
          <w:szCs w:val="28"/>
          <w:shd w:val="clear" w:color="auto" w:fill="FFFFFF"/>
        </w:rPr>
      </w:pPr>
      <w:r w:rsidRPr="00E34C73">
        <w:rPr>
          <w:sz w:val="28"/>
          <w:szCs w:val="28"/>
          <w:shd w:val="clear" w:color="auto" w:fill="FFFFFF"/>
        </w:rPr>
        <w:t xml:space="preserve">Kết quả khắc phục: 8 GV Tiếng Anh đang tích cực theo học khóa đào tạo theo chuẩn </w:t>
      </w:r>
      <w:r w:rsidRPr="00AE0F84">
        <w:rPr>
          <w:color w:val="FF0000"/>
          <w:sz w:val="28"/>
          <w:szCs w:val="28"/>
          <w:shd w:val="clear" w:color="auto" w:fill="FFFFFF"/>
        </w:rPr>
        <w:t>BTEC</w:t>
      </w:r>
      <w:r w:rsidRPr="00E34C73">
        <w:rPr>
          <w:sz w:val="28"/>
          <w:szCs w:val="28"/>
          <w:shd w:val="clear" w:color="auto" w:fill="FFFFFF"/>
        </w:rPr>
        <w:t xml:space="preserve"> do Sở Lao động – Thương binh và Xã hội tổ chức và khóa đào tạo chuẩn C1. Các GV còn lại đã đạt và vượt chuẩn C1. </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Trường đã cử 6 GV khoa Công nghệ thông tin theo học khóa GV đào tạo chuẩn IC3, các GV sau đó đã triển khai việc ôn và thi cho CBGVNV theo chuẩn IC3 tại trường. Hiện nay, Trường đang liên hệ liên kết với đối tác đủ pháp nhân để cấp chứng chỉ IC3 cho các CBGVNV hoàn thành khóa học.</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rPr>
        <w:t>+ 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9C1EDB" w:rsidRPr="00E34C73" w:rsidRDefault="009C1EDB" w:rsidP="009C1EDB">
      <w:pPr>
        <w:pStyle w:val="BodyText3"/>
        <w:tabs>
          <w:tab w:val="left" w:pos="851"/>
          <w:tab w:val="left" w:pos="1134"/>
        </w:tabs>
        <w:spacing w:before="0" w:line="276" w:lineRule="auto"/>
        <w:ind w:firstLine="567"/>
        <w:rPr>
          <w:sz w:val="28"/>
          <w:szCs w:val="28"/>
        </w:rPr>
      </w:pPr>
      <w:r w:rsidRPr="00E34C73">
        <w:rPr>
          <w:sz w:val="28"/>
          <w:szCs w:val="28"/>
          <w:shd w:val="clear" w:color="auto" w:fill="FFFFFF"/>
        </w:rPr>
        <w:t xml:space="preserve">Kết quả khắc phục: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Tích cực tìm kiếm các khoản kinh phí hỗ trợ hoạt động đoàn thể từ các cựu HSSV của trường hoặc các doanh nghiệp có quan hệ gắn bó, để giúp các đoàn thể phát huy tiềm năng, hoạt động tốt mà vẫn bảo đảm không ảnh hưởng đến nguồn kinh phí phục vụ đào tạo và các khoản dành cho thanh toán cá nhân của CBGVNV. </w:t>
      </w:r>
    </w:p>
    <w:p w:rsidR="009C1EDB" w:rsidRPr="00E34C73" w:rsidRDefault="009C1EDB" w:rsidP="009C1EDB">
      <w:pPr>
        <w:pStyle w:val="NormalWeb"/>
        <w:spacing w:before="0" w:beforeAutospacing="0" w:after="0" w:afterAutospacing="0" w:line="276" w:lineRule="auto"/>
        <w:ind w:firstLine="567"/>
        <w:jc w:val="both"/>
        <w:rPr>
          <w:b/>
          <w:sz w:val="28"/>
          <w:szCs w:val="28"/>
          <w:shd w:val="clear" w:color="auto" w:fill="FFFFFF"/>
        </w:rPr>
      </w:pPr>
      <w:r w:rsidRPr="00E34C73">
        <w:rPr>
          <w:b/>
          <w:sz w:val="28"/>
          <w:szCs w:val="28"/>
          <w:shd w:val="clear" w:color="auto" w:fill="FFFFFF"/>
        </w:rPr>
        <w:t xml:space="preserve">IV. Giải trình những vấn đề được gợi ý kiểm điểm (nếu có): </w:t>
      </w:r>
      <w:r w:rsidRPr="00E34C73">
        <w:rPr>
          <w:sz w:val="28"/>
          <w:szCs w:val="28"/>
          <w:shd w:val="clear" w:color="auto" w:fill="FFFFFF"/>
        </w:rPr>
        <w:t>không có</w:t>
      </w:r>
    </w:p>
    <w:p w:rsidR="009C1EDB" w:rsidRPr="00E34C73" w:rsidRDefault="009C1EDB" w:rsidP="009C1EDB">
      <w:pPr>
        <w:pStyle w:val="NormalWeb"/>
        <w:spacing w:before="0" w:beforeAutospacing="0" w:after="0" w:afterAutospacing="0" w:line="276" w:lineRule="auto"/>
        <w:ind w:firstLine="567"/>
        <w:jc w:val="both"/>
        <w:rPr>
          <w:b/>
          <w:sz w:val="28"/>
          <w:szCs w:val="28"/>
        </w:rPr>
      </w:pPr>
      <w:r w:rsidRPr="00E34C73">
        <w:rPr>
          <w:b/>
          <w:sz w:val="28"/>
          <w:szCs w:val="28"/>
        </w:rPr>
        <w:t>V. Trách nhiệm của tập thể, cá nhân</w:t>
      </w:r>
    </w:p>
    <w:p w:rsidR="009C1EDB" w:rsidRPr="00E34C73" w:rsidRDefault="009C1EDB" w:rsidP="009C1EDB">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ab/>
        <w:t xml:space="preserve">Tập thể Ban Giám hiệu và từng thành viên trong Ban Giám hiệu nghiêm túc nhìn nhận và chịu trách nhiệm về </w:t>
      </w:r>
      <w:r w:rsidRPr="00E34C73">
        <w:rPr>
          <w:sz w:val="28"/>
          <w:szCs w:val="28"/>
        </w:rPr>
        <w:t>những hạn chế trong như đã nêu trong phần II của Báo cáo kiểm điểm này và xây dựng các phương hướng, biện pháp khắc phục hạn chế trên trong năm 2019.</w:t>
      </w:r>
    </w:p>
    <w:p w:rsidR="009C1EDB" w:rsidRPr="00E34C73" w:rsidRDefault="009C1EDB" w:rsidP="009C1EDB">
      <w:pPr>
        <w:pStyle w:val="NormalWeb"/>
        <w:spacing w:before="0" w:beforeAutospacing="0" w:after="0" w:afterAutospacing="0" w:line="276" w:lineRule="auto"/>
        <w:ind w:firstLine="574"/>
        <w:jc w:val="both"/>
        <w:rPr>
          <w:bCs/>
          <w:sz w:val="28"/>
          <w:szCs w:val="28"/>
        </w:rPr>
      </w:pPr>
    </w:p>
    <w:p w:rsidR="009C1EDB" w:rsidRPr="00E34C73" w:rsidRDefault="009C1EDB" w:rsidP="009C1EDB">
      <w:pPr>
        <w:pStyle w:val="NormalWeb"/>
        <w:spacing w:before="0" w:beforeAutospacing="0" w:after="0" w:afterAutospacing="0" w:line="276" w:lineRule="auto"/>
        <w:ind w:firstLine="574"/>
        <w:jc w:val="both"/>
        <w:rPr>
          <w:b/>
          <w:bCs/>
          <w:sz w:val="28"/>
          <w:szCs w:val="28"/>
        </w:rPr>
      </w:pPr>
      <w:r w:rsidRPr="00E34C73">
        <w:rPr>
          <w:b/>
          <w:bCs/>
          <w:sz w:val="28"/>
          <w:szCs w:val="28"/>
        </w:rPr>
        <w:t>VI. Phương hướng, biện pháp khắc phục hạn chế, khuyết điểm</w:t>
      </w:r>
    </w:p>
    <w:p w:rsidR="009C1EDB" w:rsidRPr="00E34C73" w:rsidRDefault="009C1EDB" w:rsidP="009C1EDB">
      <w:pPr>
        <w:pStyle w:val="NormalWeb"/>
        <w:spacing w:before="0" w:beforeAutospacing="0" w:after="0" w:afterAutospacing="0" w:line="276" w:lineRule="auto"/>
        <w:ind w:firstLine="574"/>
        <w:jc w:val="both"/>
      </w:pPr>
      <w:r w:rsidRPr="00E34C73">
        <w:rPr>
          <w:szCs w:val="28"/>
          <w:lang w:val="fr-FR"/>
        </w:rPr>
        <w:t xml:space="preserve">  </w:t>
      </w:r>
      <w:r w:rsidRPr="00E34C73">
        <w:rPr>
          <w:spacing w:val="2"/>
          <w:sz w:val="28"/>
          <w:szCs w:val="28"/>
          <w:shd w:val="clear" w:color="auto" w:fill="FFFFFF"/>
        </w:rPr>
        <w:t xml:space="preserve">+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p>
    <w:p w:rsidR="009C1EDB" w:rsidRPr="00E34C73" w:rsidRDefault="009C1EDB" w:rsidP="009C1EDB">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Tập thể cán bộ lãnh đạo cùng BCH Đoàn, Hội và GVCN, CVHT tìm biện pháp tổ chức triển khai thông tin nhanh chóng về các hoạt động đến HSSV; tìm </w:t>
      </w:r>
      <w:r w:rsidRPr="00E34C73">
        <w:rPr>
          <w:sz w:val="28"/>
          <w:szCs w:val="28"/>
          <w:lang w:val="fr-FR"/>
        </w:rPr>
        <w:lastRenderedPageBreak/>
        <w:t>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9C1EDB" w:rsidRPr="00E34C73" w:rsidRDefault="009C1EDB" w:rsidP="009C1EDB">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Họp định kỳ để đôn đốc GVCN quan tâm đầy đủ đến hoàn cảnh của HSSV, tham mưu đề xuất đánh giá hàng tháng đối với mảng công tác GVCN </w:t>
      </w:r>
    </w:p>
    <w:p w:rsidR="009C1EDB" w:rsidRPr="00E34C73" w:rsidRDefault="009C1EDB" w:rsidP="009C1EDB">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9C1EDB" w:rsidRPr="00E34C73" w:rsidRDefault="009C1EDB" w:rsidP="009C1EDB">
      <w:pPr>
        <w:pStyle w:val="NormalWeb"/>
        <w:spacing w:before="0" w:beforeAutospacing="0" w:after="0" w:afterAutospacing="0" w:line="276" w:lineRule="auto"/>
        <w:ind w:firstLine="574"/>
        <w:jc w:val="both"/>
        <w:rPr>
          <w:bCs/>
          <w:sz w:val="28"/>
          <w:szCs w:val="28"/>
        </w:rPr>
      </w:pPr>
      <w:r w:rsidRPr="00E34C73">
        <w:rPr>
          <w:b/>
          <w:bCs/>
          <w:sz w:val="28"/>
          <w:szCs w:val="28"/>
        </w:rPr>
        <w:t xml:space="preserve">VII. Đề nghị xếp loại mức chất lượng: </w:t>
      </w:r>
      <w:r w:rsidRPr="00E34C73">
        <w:rPr>
          <w:bCs/>
          <w:sz w:val="28"/>
          <w:szCs w:val="28"/>
        </w:rPr>
        <w:t>Hoàn thành xuất sắc nhiệm vụ (kèm theo phiếu phân tích chất lượng-Mẫu 4)</w:t>
      </w:r>
    </w:p>
    <w:p w:rsidR="009C1EDB" w:rsidRPr="00E34C73" w:rsidRDefault="009C1EDB" w:rsidP="009C1EDB">
      <w:pPr>
        <w:pStyle w:val="NormalWeb"/>
        <w:spacing w:before="0" w:beforeAutospacing="0" w:after="0" w:afterAutospacing="0" w:line="276" w:lineRule="auto"/>
        <w:ind w:left="2160" w:firstLine="720"/>
        <w:jc w:val="both"/>
        <w:rPr>
          <w:b/>
          <w:bCs/>
          <w:sz w:val="28"/>
          <w:szCs w:val="28"/>
        </w:rPr>
      </w:pPr>
    </w:p>
    <w:p w:rsidR="009C1EDB" w:rsidRPr="00E34C73" w:rsidRDefault="009C1EDB" w:rsidP="009C1EDB">
      <w:pPr>
        <w:pStyle w:val="NormalWeb"/>
        <w:spacing w:before="0" w:beforeAutospacing="0" w:after="0" w:afterAutospacing="0" w:line="276" w:lineRule="auto"/>
        <w:ind w:left="3600"/>
        <w:jc w:val="both"/>
        <w:rPr>
          <w:b/>
          <w:bCs/>
          <w:sz w:val="28"/>
          <w:szCs w:val="28"/>
        </w:rPr>
      </w:pPr>
      <w:r w:rsidRPr="00E34C73">
        <w:rPr>
          <w:bCs/>
          <w:i/>
          <w:sz w:val="28"/>
          <w:szCs w:val="28"/>
        </w:rPr>
        <w:t>TP. H</w:t>
      </w:r>
      <w:r w:rsidRPr="00E34C73">
        <w:rPr>
          <w:bCs/>
          <w:i/>
          <w:sz w:val="28"/>
          <w:szCs w:val="28"/>
        </w:rPr>
        <w:tab/>
        <w:t>ồ Chí Minh, ngày     tháng      năm 2019</w:t>
      </w:r>
    </w:p>
    <w:p w:rsidR="009C1EDB" w:rsidRPr="00E34C73" w:rsidRDefault="009C1EDB" w:rsidP="009C1EDB">
      <w:pPr>
        <w:pStyle w:val="NormalWeb"/>
        <w:spacing w:before="0" w:beforeAutospacing="0" w:after="0" w:afterAutospacing="0" w:line="276" w:lineRule="auto"/>
        <w:ind w:left="2160" w:firstLine="720"/>
        <w:jc w:val="both"/>
        <w:rPr>
          <w:i/>
          <w:iCs/>
          <w:sz w:val="28"/>
          <w:szCs w:val="28"/>
        </w:rPr>
      </w:pPr>
      <w:r w:rsidRPr="00E34C73">
        <w:rPr>
          <w:b/>
          <w:bCs/>
          <w:sz w:val="28"/>
          <w:szCs w:val="28"/>
        </w:rPr>
        <w:t xml:space="preserve">             </w:t>
      </w:r>
      <w:r w:rsidRPr="00E34C73">
        <w:rPr>
          <w:b/>
          <w:bCs/>
          <w:sz w:val="28"/>
          <w:szCs w:val="28"/>
        </w:rPr>
        <w:tab/>
      </w:r>
      <w:r w:rsidRPr="00E34C73">
        <w:rPr>
          <w:b/>
          <w:bCs/>
          <w:sz w:val="28"/>
          <w:szCs w:val="28"/>
        </w:rPr>
        <w:tab/>
        <w:t xml:space="preserve">      HIỆU TRƯỞNG</w:t>
      </w:r>
    </w:p>
    <w:p w:rsidR="009C1EDB" w:rsidRPr="00E34C73" w:rsidRDefault="009C1EDB" w:rsidP="009C1EDB">
      <w:pPr>
        <w:spacing w:after="0"/>
        <w:jc w:val="both"/>
        <w:rPr>
          <w:rFonts w:cs="Times New Roman"/>
          <w:i/>
          <w:szCs w:val="28"/>
        </w:rPr>
      </w:pPr>
    </w:p>
    <w:p w:rsidR="009C1EDB" w:rsidRPr="00E34C73" w:rsidRDefault="009C1EDB" w:rsidP="009C1EDB">
      <w:pPr>
        <w:spacing w:after="0"/>
        <w:jc w:val="both"/>
        <w:rPr>
          <w:rFonts w:cs="Times New Roman"/>
          <w:i/>
          <w:szCs w:val="28"/>
        </w:rPr>
      </w:pPr>
    </w:p>
    <w:p w:rsidR="009C1EDB" w:rsidRPr="00E34C73" w:rsidRDefault="009C1EDB" w:rsidP="009C1EDB">
      <w:pPr>
        <w:spacing w:after="0"/>
        <w:jc w:val="both"/>
        <w:rPr>
          <w:rFonts w:cs="Times New Roman"/>
          <w:i/>
          <w:szCs w:val="28"/>
        </w:rPr>
      </w:pPr>
    </w:p>
    <w:p w:rsidR="009C1EDB" w:rsidRPr="00E34C73" w:rsidRDefault="009C1EDB" w:rsidP="009C1EDB">
      <w:pPr>
        <w:spacing w:after="0"/>
        <w:jc w:val="both"/>
        <w:rPr>
          <w:rFonts w:cs="Times New Roman"/>
          <w:i/>
          <w:szCs w:val="28"/>
        </w:rPr>
      </w:pPr>
    </w:p>
    <w:sectPr w:rsidR="009C1EDB" w:rsidRPr="00E34C73" w:rsidSect="00417D4C">
      <w:footerReference w:type="default" r:id="rId6"/>
      <w:pgSz w:w="11906" w:h="16838" w:code="9"/>
      <w:pgMar w:top="851" w:right="1134" w:bottom="851" w:left="1588" w:header="709" w:footer="21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9343741"/>
      <w:docPartObj>
        <w:docPartGallery w:val="Page Numbers (Bottom of Page)"/>
        <w:docPartUnique/>
      </w:docPartObj>
    </w:sdtPr>
    <w:sdtEndPr>
      <w:rPr>
        <w:noProof/>
        <w:sz w:val="24"/>
        <w:szCs w:val="24"/>
      </w:rPr>
    </w:sdtEndPr>
    <w:sdtContent>
      <w:p w:rsidR="004172A3" w:rsidRPr="004172A3" w:rsidRDefault="000D3055">
        <w:pPr>
          <w:pStyle w:val="Footer"/>
          <w:jc w:val="right"/>
          <w:rPr>
            <w:sz w:val="24"/>
            <w:szCs w:val="24"/>
          </w:rPr>
        </w:pPr>
        <w:r w:rsidRPr="004172A3">
          <w:rPr>
            <w:sz w:val="24"/>
            <w:szCs w:val="24"/>
          </w:rPr>
          <w:fldChar w:fldCharType="begin"/>
        </w:r>
        <w:r w:rsidRPr="004172A3">
          <w:rPr>
            <w:sz w:val="24"/>
            <w:szCs w:val="24"/>
          </w:rPr>
          <w:instrText xml:space="preserve"> PAGE   \* MERGEFORMAT </w:instrText>
        </w:r>
        <w:r w:rsidRPr="004172A3">
          <w:rPr>
            <w:sz w:val="24"/>
            <w:szCs w:val="24"/>
          </w:rPr>
          <w:fldChar w:fldCharType="separate"/>
        </w:r>
        <w:r>
          <w:rPr>
            <w:noProof/>
            <w:sz w:val="24"/>
            <w:szCs w:val="24"/>
          </w:rPr>
          <w:t>20</w:t>
        </w:r>
        <w:r w:rsidRPr="004172A3">
          <w:rPr>
            <w:noProof/>
            <w:sz w:val="24"/>
            <w:szCs w:val="24"/>
          </w:rPr>
          <w:fldChar w:fldCharType="end"/>
        </w:r>
      </w:p>
    </w:sdtContent>
  </w:sdt>
  <w:p w:rsidR="00264057" w:rsidRDefault="000D3055">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3">
    <w:nsid w:val="4EB407A2"/>
    <w:multiLevelType w:val="hybridMultilevel"/>
    <w:tmpl w:val="52D67466"/>
    <w:lvl w:ilvl="0" w:tplc="F30EF6C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4"/>
  </w:num>
  <w:num w:numId="3">
    <w:abstractNumId w:val="5"/>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EDB"/>
    <w:rsid w:val="000D3055"/>
    <w:rsid w:val="000E3E0A"/>
    <w:rsid w:val="001D3C73"/>
    <w:rsid w:val="00417D4C"/>
    <w:rsid w:val="00424F44"/>
    <w:rsid w:val="007651A1"/>
    <w:rsid w:val="0099772B"/>
    <w:rsid w:val="009C1EDB"/>
    <w:rsid w:val="009E3A14"/>
    <w:rsid w:val="00AA7060"/>
    <w:rsid w:val="00B815DE"/>
    <w:rsid w:val="00C511E4"/>
    <w:rsid w:val="00DE4465"/>
    <w:rsid w:val="00EC323D"/>
    <w:rsid w:val="00EC5AC4"/>
    <w:rsid w:val="00EF18CD"/>
    <w:rsid w:val="00F32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C0DDAB9A-5375-4678-834A-E912DCFD2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EDB"/>
    <w:pPr>
      <w:spacing w:before="0" w:after="200" w:line="276"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C1EDB"/>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C1EDB"/>
    <w:pPr>
      <w:ind w:left="720"/>
      <w:contextualSpacing/>
    </w:pPr>
  </w:style>
  <w:style w:type="paragraph" w:styleId="BodyText3">
    <w:name w:val="Body Text 3"/>
    <w:basedOn w:val="Normal"/>
    <w:link w:val="BodyText3Char"/>
    <w:rsid w:val="009C1EDB"/>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9C1EDB"/>
    <w:rPr>
      <w:rFonts w:eastAsia="Times New Roman"/>
      <w:sz w:val="24"/>
      <w:szCs w:val="24"/>
    </w:rPr>
  </w:style>
  <w:style w:type="character" w:styleId="Emphasis">
    <w:name w:val="Emphasis"/>
    <w:basedOn w:val="DefaultParagraphFont"/>
    <w:uiPriority w:val="20"/>
    <w:qFormat/>
    <w:rsid w:val="009C1EDB"/>
    <w:rPr>
      <w:i/>
      <w:iCs/>
    </w:rPr>
  </w:style>
  <w:style w:type="paragraph" w:styleId="Footer">
    <w:name w:val="footer"/>
    <w:basedOn w:val="Normal"/>
    <w:link w:val="FooterChar"/>
    <w:uiPriority w:val="99"/>
    <w:unhideWhenUsed/>
    <w:rsid w:val="009C1E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EDB"/>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27</Pages>
  <Words>10717</Words>
  <Characters>61087</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7</cp:revision>
  <dcterms:created xsi:type="dcterms:W3CDTF">2019-11-25T09:19:00Z</dcterms:created>
  <dcterms:modified xsi:type="dcterms:W3CDTF">2019-11-25T14:35:00Z</dcterms:modified>
</cp:coreProperties>
</file>